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0D" w:rsidRPr="00AA01D5" w:rsidRDefault="002D201F" w:rsidP="00D72073">
      <w:pPr>
        <w:pStyle w:val="question"/>
        <w:spacing w:before="0" w:beforeAutospacing="0" w:after="0" w:afterAutospacing="0"/>
        <w:ind w:left="1134" w:firstLine="425"/>
        <w:rPr>
          <w:rFonts w:ascii="Arial" w:hAnsi="Arial" w:cs="Arial"/>
          <w:i/>
          <w:color w:val="17365D"/>
          <w:sz w:val="20"/>
          <w:szCs w:val="20"/>
        </w:rPr>
      </w:pPr>
      <w:r>
        <w:rPr>
          <w:rFonts w:ascii="Arial" w:hAnsi="Arial" w:cs="Arial"/>
          <w:noProof/>
          <w:color w:val="17365D"/>
          <w:sz w:val="20"/>
          <w:szCs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-86360</wp:posOffset>
            </wp:positionV>
            <wp:extent cx="728980" cy="772795"/>
            <wp:effectExtent l="19050" t="0" r="0" b="0"/>
            <wp:wrapNone/>
            <wp:docPr id="4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17365D"/>
          <w:sz w:val="1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40640</wp:posOffset>
            </wp:positionV>
            <wp:extent cx="11309350" cy="7470775"/>
            <wp:effectExtent l="19050" t="0" r="6350" b="0"/>
            <wp:wrapNone/>
            <wp:docPr id="31" name="Рисунок 31" descr="Горизонтальный серы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оризонтальный серый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0" cy="747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>Большую часть доходов физических лиц образуют доходы в виде з</w:t>
      </w:r>
      <w:r w:rsidR="004016E9">
        <w:rPr>
          <w:rFonts w:ascii="Arial" w:hAnsi="Arial" w:cs="Arial"/>
          <w:i/>
          <w:color w:val="17365D"/>
          <w:sz w:val="20"/>
          <w:szCs w:val="20"/>
        </w:rPr>
        <w:t>аработной платы. С таких доходов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 налог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>удерживается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и 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>уплачивается</w:t>
      </w:r>
      <w:r w:rsidR="00507FD5" w:rsidRPr="00AA01D5">
        <w:rPr>
          <w:rFonts w:ascii="Arial" w:hAnsi="Arial" w:cs="Arial"/>
          <w:i/>
          <w:color w:val="17365D"/>
          <w:sz w:val="20"/>
          <w:szCs w:val="20"/>
        </w:rPr>
        <w:t xml:space="preserve">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 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работодателями. </w:t>
      </w:r>
    </w:p>
    <w:p w:rsidR="0032290D" w:rsidRPr="00AA01D5" w:rsidRDefault="00FD4A30" w:rsidP="0032290D">
      <w:pPr>
        <w:pStyle w:val="question"/>
        <w:spacing w:before="0" w:beforeAutospacing="0" w:after="0" w:afterAutospacing="0"/>
        <w:ind w:firstLine="284"/>
        <w:rPr>
          <w:rFonts w:ascii="Arial" w:hAnsi="Arial" w:cs="Arial"/>
          <w:i/>
          <w:color w:val="17365D"/>
          <w:sz w:val="20"/>
          <w:szCs w:val="20"/>
        </w:rPr>
      </w:pPr>
      <w:r w:rsidRPr="00AA01D5">
        <w:rPr>
          <w:rFonts w:ascii="Arial" w:hAnsi="Arial" w:cs="Arial"/>
          <w:i/>
          <w:color w:val="17365D"/>
          <w:sz w:val="20"/>
          <w:szCs w:val="20"/>
        </w:rPr>
        <w:t>Однако в некоторых случаях физическим лицам необходимо самостоятельно исчислить сумму налога пут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>е</w:t>
      </w:r>
      <w:r w:rsidRPr="00AA01D5">
        <w:rPr>
          <w:rFonts w:ascii="Arial" w:hAnsi="Arial" w:cs="Arial"/>
          <w:i/>
          <w:color w:val="17365D"/>
          <w:sz w:val="20"/>
          <w:szCs w:val="20"/>
        </w:rPr>
        <w:t xml:space="preserve">м подачи в налоговый орган декларации по налогу на доходы физических лиц, в которой и рассчитывается сумма налога, подлежащая уплате в бюджет. </w:t>
      </w:r>
    </w:p>
    <w:p w:rsidR="007D3E92" w:rsidRPr="00AA01D5" w:rsidRDefault="00FD4A30" w:rsidP="0032290D">
      <w:pPr>
        <w:pStyle w:val="question"/>
        <w:spacing w:before="0" w:beforeAutospacing="0" w:after="0" w:afterAutospacing="0"/>
        <w:ind w:firstLine="284"/>
        <w:rPr>
          <w:rFonts w:ascii="Arial" w:hAnsi="Arial" w:cs="Arial"/>
          <w:b/>
          <w:i/>
          <w:color w:val="17365D"/>
          <w:sz w:val="22"/>
          <w:szCs w:val="18"/>
        </w:rPr>
      </w:pPr>
      <w:r w:rsidRPr="00AA01D5">
        <w:rPr>
          <w:rFonts w:ascii="Arial" w:hAnsi="Arial" w:cs="Arial"/>
          <w:i/>
          <w:color w:val="17365D"/>
          <w:sz w:val="20"/>
          <w:szCs w:val="20"/>
        </w:rPr>
        <w:t>Оснований, по которым у физического лица может возникнуть обязанность по представлению в налоговый орган декларации, множество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–</w:t>
      </w:r>
      <w:r w:rsidRPr="00AA01D5">
        <w:rPr>
          <w:rFonts w:ascii="Arial" w:hAnsi="Arial" w:cs="Arial"/>
          <w:i/>
          <w:color w:val="17365D"/>
          <w:sz w:val="20"/>
          <w:szCs w:val="20"/>
        </w:rPr>
        <w:t xml:space="preserve"> 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>от продажи имущества до выигры</w:t>
      </w:r>
      <w:r w:rsidRPr="00AA01D5">
        <w:rPr>
          <w:rFonts w:ascii="Arial" w:hAnsi="Arial" w:cs="Arial"/>
          <w:i/>
          <w:color w:val="17365D"/>
          <w:sz w:val="20"/>
          <w:szCs w:val="20"/>
        </w:rPr>
        <w:t>ша в лотерею.</w:t>
      </w:r>
      <w:r w:rsidR="002E496E" w:rsidRPr="00AA01D5">
        <w:rPr>
          <w:rFonts w:ascii="Arial" w:hAnsi="Arial" w:cs="Arial"/>
          <w:b/>
          <w:i/>
          <w:color w:val="17365D"/>
          <w:sz w:val="22"/>
          <w:szCs w:val="18"/>
        </w:rPr>
        <w:t xml:space="preserve"> </w:t>
      </w:r>
    </w:p>
    <w:p w:rsidR="00507FD5" w:rsidRPr="00AA01D5" w:rsidRDefault="007D3E92" w:rsidP="007D3E92">
      <w:pPr>
        <w:pStyle w:val="question"/>
        <w:spacing w:before="0" w:beforeAutospacing="0" w:after="0" w:afterAutospacing="0"/>
        <w:ind w:firstLine="284"/>
        <w:rPr>
          <w:rFonts w:ascii="Arial" w:hAnsi="Arial" w:cs="Arial"/>
          <w:color w:val="17365D"/>
          <w:sz w:val="14"/>
          <w:szCs w:val="18"/>
        </w:rPr>
      </w:pPr>
      <w:r w:rsidRPr="00AA01D5">
        <w:rPr>
          <w:rFonts w:ascii="Arial" w:hAnsi="Arial" w:cs="Arial"/>
          <w:color w:val="17365D"/>
          <w:sz w:val="20"/>
          <w:szCs w:val="20"/>
        </w:rPr>
        <w:t>Декларация по налогу на доходы физических лиц подается в налоговый орган по месту жительства (месту пребывания) физического лица</w:t>
      </w:r>
      <w:r w:rsidRPr="004C565B">
        <w:rPr>
          <w:rFonts w:ascii="Arial" w:hAnsi="Arial" w:cs="Arial"/>
          <w:sz w:val="20"/>
          <w:szCs w:val="20"/>
        </w:rPr>
        <w:t xml:space="preserve"> </w:t>
      </w:r>
      <w:r w:rsidRPr="004C565B">
        <w:rPr>
          <w:rFonts w:ascii="Arial" w:hAnsi="Arial" w:cs="Arial"/>
          <w:b/>
          <w:color w:val="FF0000"/>
          <w:sz w:val="20"/>
          <w:szCs w:val="20"/>
        </w:rPr>
        <w:t>не позднее 30 апреля</w:t>
      </w:r>
      <w:r w:rsidRPr="004C565B">
        <w:rPr>
          <w:rFonts w:ascii="Arial" w:hAnsi="Arial" w:cs="Arial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года, следующего за годом, в котором был получен соответствующий доход. Если 30 апреля приходится на выходной или нерабочий праздничный день, то декларация должна быть представлена не позднее ближайшего рабочего дня.</w:t>
      </w:r>
    </w:p>
    <w:p w:rsidR="00F1439B" w:rsidRPr="00FD3364" w:rsidRDefault="009E1D26" w:rsidP="00F1439B">
      <w:pPr>
        <w:pStyle w:val="affa"/>
        <w:jc w:val="both"/>
        <w:rPr>
          <w:rFonts w:ascii="Arial" w:hAnsi="Arial" w:cs="Arial"/>
          <w:szCs w:val="18"/>
        </w:rPr>
      </w:pPr>
      <w:r w:rsidRPr="009E1D26">
        <w:rPr>
          <w:rFonts w:ascii="Arial" w:hAnsi="Arial" w:cs="Arial"/>
          <w:b/>
          <w:noProof/>
          <w:color w:val="FF0000"/>
          <w:sz w:val="28"/>
          <w:szCs w:val="18"/>
        </w:rPr>
        <w:pict>
          <v:roundrect id="_x0000_s1063" style="position:absolute;left:0;text-align:left;margin-left:-2.9pt;margin-top:5.35pt;width:249.65pt;height:46.85pt;z-index:251657728" arcsize="2142f" filled="f" strokecolor="red"/>
        </w:pict>
      </w:r>
    </w:p>
    <w:p w:rsidR="00F119E4" w:rsidRPr="00113ABD" w:rsidRDefault="00F1439B" w:rsidP="00F1439B">
      <w:pPr>
        <w:pStyle w:val="question"/>
        <w:spacing w:before="0" w:beforeAutospacing="0" w:after="0" w:afterAutospacing="0"/>
        <w:ind w:right="-48" w:hanging="142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113ABD">
        <w:rPr>
          <w:rFonts w:ascii="Arial" w:hAnsi="Arial" w:cs="Arial"/>
          <w:b/>
          <w:bCs/>
          <w:color w:val="FF0000"/>
          <w:sz w:val="22"/>
          <w:szCs w:val="22"/>
        </w:rPr>
        <w:t>Срок п</w:t>
      </w:r>
      <w:r w:rsidR="00F119E4" w:rsidRPr="00113ABD">
        <w:rPr>
          <w:rFonts w:ascii="Arial" w:hAnsi="Arial" w:cs="Arial"/>
          <w:b/>
          <w:bCs/>
          <w:color w:val="FF0000"/>
          <w:sz w:val="22"/>
          <w:szCs w:val="22"/>
        </w:rPr>
        <w:t>редставления декларации о доходах физических лиц</w:t>
      </w:r>
      <w:r w:rsidRPr="00113AB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119E4" w:rsidRPr="00113ABD">
        <w:rPr>
          <w:rFonts w:ascii="Arial" w:hAnsi="Arial" w:cs="Arial"/>
          <w:b/>
          <w:bCs/>
          <w:color w:val="FF0000"/>
          <w:sz w:val="22"/>
          <w:szCs w:val="22"/>
        </w:rPr>
        <w:t>за 20</w:t>
      </w:r>
      <w:r w:rsidR="007D3E92" w:rsidRPr="00113ABD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A25678"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="00F119E4" w:rsidRPr="00113ABD">
        <w:rPr>
          <w:rFonts w:ascii="Arial" w:hAnsi="Arial" w:cs="Arial"/>
          <w:b/>
          <w:bCs/>
          <w:color w:val="FF0000"/>
          <w:sz w:val="22"/>
          <w:szCs w:val="22"/>
        </w:rPr>
        <w:t xml:space="preserve"> год</w:t>
      </w:r>
    </w:p>
    <w:p w:rsidR="00F1439B" w:rsidRPr="00113ABD" w:rsidRDefault="00F1439B" w:rsidP="00F1439B">
      <w:pPr>
        <w:pStyle w:val="question"/>
        <w:spacing w:before="0" w:beforeAutospacing="0" w:after="0" w:afterAutospacing="0"/>
        <w:ind w:right="-48" w:hanging="142"/>
        <w:jc w:val="center"/>
        <w:rPr>
          <w:rFonts w:ascii="Arial" w:hAnsi="Arial" w:cs="Arial"/>
          <w:b/>
          <w:bCs/>
          <w:color w:val="FF0000"/>
        </w:rPr>
      </w:pPr>
      <w:r w:rsidRPr="00113ABD">
        <w:rPr>
          <w:rFonts w:ascii="Arial" w:hAnsi="Arial" w:cs="Arial"/>
          <w:b/>
          <w:bCs/>
          <w:color w:val="FF0000"/>
        </w:rPr>
        <w:t xml:space="preserve">– </w:t>
      </w:r>
      <w:r w:rsidR="00F119E4" w:rsidRPr="00113ABD">
        <w:rPr>
          <w:rFonts w:ascii="Arial" w:hAnsi="Arial" w:cs="Arial"/>
          <w:b/>
          <w:bCs/>
          <w:color w:val="FF0000"/>
        </w:rPr>
        <w:t>не позднее</w:t>
      </w:r>
      <w:r w:rsidRPr="00113ABD">
        <w:rPr>
          <w:rFonts w:ascii="Arial" w:hAnsi="Arial" w:cs="Arial"/>
          <w:b/>
          <w:bCs/>
          <w:color w:val="FF0000"/>
        </w:rPr>
        <w:t xml:space="preserve"> </w:t>
      </w:r>
      <w:r w:rsidR="00A25678">
        <w:rPr>
          <w:rFonts w:ascii="Arial" w:hAnsi="Arial" w:cs="Arial"/>
          <w:b/>
          <w:bCs/>
          <w:color w:val="FF0000"/>
        </w:rPr>
        <w:t>30 апреля</w:t>
      </w:r>
      <w:r w:rsidRPr="00113ABD">
        <w:rPr>
          <w:rFonts w:ascii="Arial" w:hAnsi="Arial" w:cs="Arial"/>
          <w:b/>
          <w:bCs/>
          <w:color w:val="FF0000"/>
        </w:rPr>
        <w:t xml:space="preserve"> 20</w:t>
      </w:r>
      <w:r w:rsidR="009E3213" w:rsidRPr="00113ABD">
        <w:rPr>
          <w:rFonts w:ascii="Arial" w:hAnsi="Arial" w:cs="Arial"/>
          <w:b/>
          <w:bCs/>
          <w:color w:val="FF0000"/>
        </w:rPr>
        <w:t>2</w:t>
      </w:r>
      <w:r w:rsidR="00A25678">
        <w:rPr>
          <w:rFonts w:ascii="Arial" w:hAnsi="Arial" w:cs="Arial"/>
          <w:b/>
          <w:bCs/>
          <w:color w:val="FF0000"/>
        </w:rPr>
        <w:t>5</w:t>
      </w:r>
      <w:r w:rsidRPr="00113ABD">
        <w:rPr>
          <w:rFonts w:ascii="Arial" w:hAnsi="Arial" w:cs="Arial"/>
          <w:b/>
          <w:bCs/>
          <w:color w:val="FF0000"/>
        </w:rPr>
        <w:t xml:space="preserve"> года.</w:t>
      </w:r>
    </w:p>
    <w:p w:rsidR="007D3E92" w:rsidRDefault="007D3E92" w:rsidP="007D3E92">
      <w:pPr>
        <w:tabs>
          <w:tab w:val="left" w:pos="6139"/>
        </w:tabs>
        <w:spacing w:after="0" w:line="240" w:lineRule="auto"/>
        <w:ind w:right="-48"/>
        <w:jc w:val="both"/>
        <w:rPr>
          <w:rFonts w:ascii="Arial" w:hAnsi="Arial" w:cs="Arial"/>
          <w:i/>
          <w:sz w:val="20"/>
          <w:szCs w:val="20"/>
        </w:rPr>
      </w:pPr>
    </w:p>
    <w:p w:rsidR="00F1439B" w:rsidRPr="00FC66BF" w:rsidRDefault="009E1D26" w:rsidP="00F119E4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9E1D26">
        <w:rPr>
          <w:rFonts w:ascii="Arial" w:hAnsi="Arial" w:cs="Arial"/>
          <w:b/>
          <w:bCs/>
          <w:noProof/>
          <w:szCs w:val="20"/>
          <w:u w:val="single"/>
        </w:rPr>
        <w:pict>
          <v:roundrect id="_x0000_s1064" style="position:absolute;left:0;text-align:left;margin-left:-3.65pt;margin-top:5.75pt;width:255.1pt;height:122.25pt;z-index:251658752" arcsize="2063f" filled="f" strokecolor="#0070c0"/>
        </w:pict>
      </w:r>
    </w:p>
    <w:p w:rsidR="00113ABD" w:rsidRPr="00113ABD" w:rsidRDefault="00113ABD" w:rsidP="00113ABD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П</w:t>
      </w:r>
      <w:r w:rsidRPr="00113ABD">
        <w:rPr>
          <w:rFonts w:ascii="Arial" w:hAnsi="Arial" w:cs="Arial"/>
          <w:color w:val="17365D"/>
          <w:sz w:val="20"/>
          <w:szCs w:val="20"/>
        </w:rPr>
        <w:t xml:space="preserve">редельный срок подачи декларации </w:t>
      </w:r>
    </w:p>
    <w:p w:rsidR="0035007E" w:rsidRPr="00AA01D5" w:rsidRDefault="00113ABD" w:rsidP="00015507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color w:val="17365D"/>
          <w:sz w:val="20"/>
          <w:szCs w:val="20"/>
        </w:rPr>
      </w:pPr>
      <w:r w:rsidRPr="00113ABD">
        <w:rPr>
          <w:rFonts w:ascii="Arial" w:hAnsi="Arial" w:cs="Arial"/>
          <w:b/>
          <w:color w:val="17365D"/>
          <w:sz w:val="20"/>
          <w:szCs w:val="20"/>
        </w:rPr>
        <w:t>не распространяется</w:t>
      </w:r>
      <w:r w:rsidRPr="00113ABD">
        <w:rPr>
          <w:rFonts w:ascii="Arial" w:hAnsi="Arial" w:cs="Arial"/>
          <w:color w:val="17365D"/>
          <w:sz w:val="20"/>
          <w:szCs w:val="20"/>
        </w:rPr>
        <w:t xml:space="preserve"> </w:t>
      </w:r>
      <w:r>
        <w:rPr>
          <w:rFonts w:ascii="Arial" w:hAnsi="Arial" w:cs="Arial"/>
          <w:color w:val="17365D"/>
          <w:sz w:val="20"/>
          <w:szCs w:val="20"/>
        </w:rPr>
        <w:t>н</w:t>
      </w:r>
      <w:r w:rsidR="007D3E92" w:rsidRPr="00AA01D5">
        <w:rPr>
          <w:rFonts w:ascii="Arial" w:hAnsi="Arial" w:cs="Arial"/>
          <w:color w:val="17365D"/>
          <w:sz w:val="20"/>
          <w:szCs w:val="20"/>
        </w:rPr>
        <w:t>а</w:t>
      </w:r>
      <w:r w:rsidR="0035007E" w:rsidRPr="00AA01D5">
        <w:rPr>
          <w:rFonts w:ascii="Arial" w:hAnsi="Arial" w:cs="Arial"/>
          <w:color w:val="17365D"/>
          <w:sz w:val="20"/>
          <w:szCs w:val="20"/>
        </w:rPr>
        <w:t xml:space="preserve"> представлени</w:t>
      </w:r>
      <w:r w:rsidR="007D3E92" w:rsidRPr="00AA01D5">
        <w:rPr>
          <w:rFonts w:ascii="Arial" w:hAnsi="Arial" w:cs="Arial"/>
          <w:color w:val="17365D"/>
          <w:sz w:val="20"/>
          <w:szCs w:val="20"/>
        </w:rPr>
        <w:t>е</w:t>
      </w:r>
      <w:r w:rsidR="0035007E" w:rsidRPr="00AA01D5">
        <w:rPr>
          <w:rFonts w:ascii="Arial" w:hAnsi="Arial" w:cs="Arial"/>
          <w:color w:val="17365D"/>
          <w:sz w:val="20"/>
          <w:szCs w:val="20"/>
        </w:rPr>
        <w:t xml:space="preserve"> в налоговый орган декларации только </w:t>
      </w:r>
      <w:r w:rsidR="0035007E" w:rsidRPr="00AA01D5">
        <w:rPr>
          <w:rFonts w:ascii="Arial" w:hAnsi="Arial" w:cs="Arial"/>
          <w:b/>
          <w:color w:val="17365D"/>
          <w:sz w:val="20"/>
          <w:szCs w:val="20"/>
        </w:rPr>
        <w:t>с целью получения налоговых вычетов.</w:t>
      </w:r>
    </w:p>
    <w:p w:rsidR="00F1439B" w:rsidRPr="00AA01D5" w:rsidRDefault="0035007E" w:rsidP="00015507">
      <w:pPr>
        <w:pStyle w:val="question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/>
          <w:sz w:val="20"/>
          <w:szCs w:val="20"/>
          <w:u w:val="single"/>
        </w:rPr>
      </w:pPr>
      <w:r w:rsidRPr="00AA01D5">
        <w:rPr>
          <w:rFonts w:ascii="Arial" w:hAnsi="Arial" w:cs="Arial"/>
          <w:bCs/>
          <w:color w:val="17365D"/>
          <w:sz w:val="20"/>
          <w:szCs w:val="20"/>
        </w:rPr>
        <w:t>Налогоплательщик, заявивший в декларации как доходы, подлежащие декларированию, так и право на налоговые вычеты, обязан представить такую декларацию в установленный срок</w:t>
      </w:r>
      <w:r w:rsidR="00113ABD"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 xml:space="preserve">– 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 xml:space="preserve">не позднее </w:t>
      </w:r>
      <w:r w:rsidR="007D3E92"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>30 апреля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 xml:space="preserve">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>года, следующего за годом, в котором был получен доход.</w:t>
      </w:r>
    </w:p>
    <w:p w:rsidR="00015507" w:rsidRDefault="00015507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</w:p>
    <w:p w:rsidR="00D72073" w:rsidRPr="00193E87" w:rsidRDefault="00113ABD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  <w:r w:rsidRPr="00193E87">
        <w:rPr>
          <w:rFonts w:ascii="Arial" w:hAnsi="Arial" w:cs="Arial"/>
          <w:b/>
          <w:bCs/>
          <w:color w:val="FF0000"/>
          <w:sz w:val="20"/>
          <w:szCs w:val="18"/>
        </w:rPr>
        <w:t xml:space="preserve">Внимание! </w:t>
      </w:r>
    </w:p>
    <w:p w:rsidR="00113ABD" w:rsidRPr="00AA01D5" w:rsidRDefault="00113ABD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17365D"/>
          <w:sz w:val="20"/>
          <w:szCs w:val="18"/>
        </w:rPr>
      </w:pPr>
      <w:r w:rsidRPr="00193E87">
        <w:rPr>
          <w:rFonts w:ascii="Arial" w:hAnsi="Arial" w:cs="Arial"/>
          <w:b/>
          <w:bCs/>
          <w:color w:val="17365D"/>
          <w:sz w:val="20"/>
          <w:szCs w:val="18"/>
        </w:rPr>
        <w:t>В случае непредставления налоговой декларации налог будет исчислен на основании сведений, поступивших из регистрирующих органов, с применением штрафных санкций.</w:t>
      </w:r>
    </w:p>
    <w:p w:rsidR="00FC66BF" w:rsidRPr="00990447" w:rsidRDefault="00FC66BF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  <w:r w:rsidRPr="00990447">
        <w:rPr>
          <w:rFonts w:ascii="Arial" w:hAnsi="Arial" w:cs="Arial"/>
          <w:b/>
          <w:bCs/>
          <w:color w:val="FF0000"/>
          <w:sz w:val="20"/>
          <w:szCs w:val="18"/>
        </w:rPr>
        <w:lastRenderedPageBreak/>
        <w:t>Налоговую декларацию по налогу на доходы физических лиц (</w:t>
      </w:r>
      <w:r w:rsidR="00AD5888">
        <w:rPr>
          <w:rFonts w:ascii="Arial" w:hAnsi="Arial" w:cs="Arial"/>
          <w:b/>
          <w:bCs/>
          <w:color w:val="FF0000"/>
          <w:sz w:val="20"/>
          <w:szCs w:val="18"/>
        </w:rPr>
        <w:t xml:space="preserve">по форме </w:t>
      </w:r>
      <w:r w:rsidRPr="00990447">
        <w:rPr>
          <w:rFonts w:ascii="Arial" w:hAnsi="Arial" w:cs="Arial"/>
          <w:b/>
          <w:bCs/>
          <w:color w:val="FF0000"/>
          <w:sz w:val="20"/>
          <w:szCs w:val="18"/>
        </w:rPr>
        <w:t>3-НДФЛ) за 20</w:t>
      </w:r>
      <w:r w:rsidR="007D3E92">
        <w:rPr>
          <w:rFonts w:ascii="Arial" w:hAnsi="Arial" w:cs="Arial"/>
          <w:b/>
          <w:bCs/>
          <w:color w:val="FF0000"/>
          <w:sz w:val="20"/>
          <w:szCs w:val="18"/>
        </w:rPr>
        <w:t>2</w:t>
      </w:r>
      <w:r w:rsidR="00532B2C" w:rsidRPr="00532B2C">
        <w:rPr>
          <w:rFonts w:ascii="Arial" w:hAnsi="Arial" w:cs="Arial"/>
          <w:b/>
          <w:bCs/>
          <w:color w:val="FF0000"/>
          <w:sz w:val="20"/>
          <w:szCs w:val="18"/>
        </w:rPr>
        <w:t>4</w:t>
      </w:r>
      <w:r w:rsidRPr="00990447">
        <w:rPr>
          <w:rFonts w:ascii="Arial" w:hAnsi="Arial" w:cs="Arial"/>
          <w:b/>
          <w:bCs/>
          <w:color w:val="FF0000"/>
          <w:sz w:val="20"/>
          <w:szCs w:val="18"/>
        </w:rPr>
        <w:t xml:space="preserve"> год необходимо представить физическим лицам, которые:</w:t>
      </w:r>
    </w:p>
    <w:p w:rsidR="00AD5888" w:rsidRPr="00AA01D5" w:rsidRDefault="00FC66BF" w:rsidP="007D3E92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0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 xml:space="preserve">получили доход 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от продажи недвижимого имущества, находившегося в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собственности менее 5 лет 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>(менее 3 лет - для недвижимого имущества, полученного в порядке наследования; по договору дарения от близкого родственника; в результате приватизации или передачи имущества по договору пожизненного содержания с иждивением, в случае продажи единственного жилья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);</w:t>
      </w:r>
    </w:p>
    <w:p w:rsidR="00AD5888" w:rsidRPr="00AA01D5" w:rsidRDefault="002D201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right="137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>
        <w:rPr>
          <w:noProof/>
          <w:color w:val="17365D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212725</wp:posOffset>
            </wp:positionV>
            <wp:extent cx="736600" cy="1646555"/>
            <wp:effectExtent l="19050" t="0" r="635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получили доход от продажи ценных бумаг, долей в уставном капитале, находившихся в их собственности, ином вещном праве менее 5 лет;</w:t>
      </w:r>
    </w:p>
    <w:p w:rsidR="00AD5888" w:rsidRPr="00AA01D5" w:rsidRDefault="00AD5888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right="137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 доход от продажи иного имущества, находившегося в собственности менее 3 лет (например, транспортных средств);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right="137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 доход от сдачи в аренду квартиры, комнаты, автомобиля, гаража и другого имущества</w:t>
      </w:r>
      <w:r w:rsidR="00015507" w:rsidRPr="00AA01D5">
        <w:rPr>
          <w:rFonts w:ascii="Arial" w:hAnsi="Arial" w:cs="Arial"/>
          <w:bCs/>
          <w:color w:val="17365D"/>
          <w:sz w:val="20"/>
          <w:szCs w:val="18"/>
        </w:rPr>
        <w:t xml:space="preserve"> и не явля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лись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</w:t>
      </w:r>
      <w:r w:rsidR="00015507" w:rsidRPr="00AA01D5">
        <w:rPr>
          <w:rFonts w:ascii="Arial" w:hAnsi="Arial" w:cs="Arial"/>
          <w:bCs/>
          <w:color w:val="17365D"/>
          <w:sz w:val="20"/>
          <w:szCs w:val="18"/>
        </w:rPr>
        <w:t xml:space="preserve">при этом 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>плательщик</w:t>
      </w:r>
      <w:r w:rsidR="00652CA9" w:rsidRPr="00AA01D5">
        <w:rPr>
          <w:rFonts w:ascii="Arial" w:hAnsi="Arial" w:cs="Arial"/>
          <w:bCs/>
          <w:color w:val="17365D"/>
          <w:sz w:val="20"/>
          <w:szCs w:val="18"/>
        </w:rPr>
        <w:t>ами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налога на профессиональный доход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;</w:t>
      </w:r>
    </w:p>
    <w:p w:rsidR="00FC66BF" w:rsidRPr="00AA01D5" w:rsidRDefault="00FC66BF" w:rsidP="007D3E92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0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 xml:space="preserve">получили вознаграждение от физических лиц, не являющихся налоговыми агентами, по договорам гражданско-правового характера 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>и не явля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лись</w:t>
      </w:r>
      <w:r w:rsidR="00015507" w:rsidRPr="00AA01D5">
        <w:rPr>
          <w:rFonts w:ascii="Arial" w:hAnsi="Arial" w:cs="Arial"/>
          <w:bCs/>
          <w:color w:val="17365D"/>
          <w:sz w:val="20"/>
          <w:szCs w:val="18"/>
        </w:rPr>
        <w:t xml:space="preserve"> при этом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плательщиком налога на профессиональный доход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доход в виде выигрышей в сумме, не  превышающей 15 000 рублей, выплачиваемы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й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операторами лотерей, распространителями, организаторами азартных игр, проводимых в букмекерск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их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контор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ах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и тотализатор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ах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;</w:t>
      </w:r>
    </w:p>
    <w:p w:rsidR="00FC66BF" w:rsidRPr="00193E87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получили в 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 xml:space="preserve">дар 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недвижимо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е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 имуществ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о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транспортны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е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 средств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а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акци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и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дол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и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па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и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 от физических лиц, не являющихся близкими  родственниками;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 xml:space="preserve">являются индивидуальными </w:t>
      </w:r>
      <w:proofErr w:type="spellStart"/>
      <w:r w:rsidRPr="00AA01D5">
        <w:rPr>
          <w:rFonts w:ascii="Arial" w:hAnsi="Arial" w:cs="Arial"/>
          <w:bCs/>
          <w:color w:val="17365D"/>
          <w:sz w:val="18"/>
          <w:szCs w:val="18"/>
        </w:rPr>
        <w:t>предпринима</w:t>
      </w:r>
      <w:r w:rsidR="00F56CAF" w:rsidRPr="00AA01D5">
        <w:rPr>
          <w:rFonts w:ascii="Arial" w:hAnsi="Arial" w:cs="Arial"/>
          <w:bCs/>
          <w:color w:val="17365D"/>
          <w:sz w:val="18"/>
          <w:szCs w:val="18"/>
        </w:rPr>
        <w:t>-</w:t>
      </w:r>
      <w:r w:rsidRPr="00AA01D5">
        <w:rPr>
          <w:rFonts w:ascii="Arial" w:hAnsi="Arial" w:cs="Arial"/>
          <w:bCs/>
          <w:color w:val="17365D"/>
          <w:sz w:val="18"/>
          <w:szCs w:val="18"/>
        </w:rPr>
        <w:t>телями</w:t>
      </w:r>
      <w:proofErr w:type="spellEnd"/>
      <w:r w:rsidRPr="00AA01D5">
        <w:rPr>
          <w:rFonts w:ascii="Arial" w:hAnsi="Arial" w:cs="Arial"/>
          <w:bCs/>
          <w:color w:val="17365D"/>
          <w:sz w:val="20"/>
          <w:szCs w:val="18"/>
        </w:rPr>
        <w:t>, частнопрактикующими нотариусами, адвокатами, учредившими адвокатский кабинет;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 иные доходы, с которых не был удержан налог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, за исключением доходов, сведения о которых представлены в налоговый орган налоговыми агентами в установленном законом порядке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.</w:t>
      </w:r>
    </w:p>
    <w:p w:rsidR="00EE61B0" w:rsidRPr="00EE61B0" w:rsidRDefault="00EE61B0" w:rsidP="00EE61B0">
      <w:pPr>
        <w:pStyle w:val="affa"/>
        <w:ind w:left="284" w:right="-48"/>
        <w:jc w:val="both"/>
        <w:rPr>
          <w:rFonts w:ascii="Arial" w:hAnsi="Arial" w:cs="Arial"/>
          <w:sz w:val="12"/>
          <w:szCs w:val="18"/>
        </w:rPr>
      </w:pPr>
    </w:p>
    <w:p w:rsidR="0035007E" w:rsidRPr="00AA01D5" w:rsidRDefault="002D201F" w:rsidP="0035007E">
      <w:pPr>
        <w:tabs>
          <w:tab w:val="left" w:pos="6139"/>
        </w:tabs>
        <w:spacing w:after="0" w:line="240" w:lineRule="auto"/>
        <w:ind w:right="1228"/>
        <w:jc w:val="both"/>
        <w:rPr>
          <w:rFonts w:ascii="Arial" w:hAnsi="Arial" w:cs="Arial"/>
          <w:bCs/>
          <w:color w:val="17365D"/>
          <w:sz w:val="20"/>
          <w:szCs w:val="20"/>
        </w:rPr>
      </w:pPr>
      <w:r>
        <w:rPr>
          <w:rFonts w:ascii="Arial" w:hAnsi="Arial" w:cs="Arial"/>
          <w:bCs/>
          <w:noProof/>
          <w:color w:val="17365D"/>
          <w:sz w:val="20"/>
          <w:szCs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143510</wp:posOffset>
            </wp:positionV>
            <wp:extent cx="603885" cy="1746250"/>
            <wp:effectExtent l="19050" t="0" r="5715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615"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>ВНИМАНИЕ!</w:t>
      </w:r>
      <w:r w:rsidR="00EF0615" w:rsidRPr="00AA01D5">
        <w:rPr>
          <w:rFonts w:ascii="Arial" w:hAnsi="Arial" w:cs="Arial"/>
          <w:bCs/>
          <w:color w:val="17365D"/>
          <w:sz w:val="20"/>
          <w:szCs w:val="20"/>
        </w:rPr>
        <w:t xml:space="preserve">  </w:t>
      </w:r>
    </w:p>
    <w:p w:rsidR="00F1439B" w:rsidRPr="00AA01D5" w:rsidRDefault="00EF0615" w:rsidP="00532B2C">
      <w:pPr>
        <w:tabs>
          <w:tab w:val="left" w:pos="6139"/>
        </w:tabs>
        <w:spacing w:after="0" w:line="240" w:lineRule="auto"/>
        <w:ind w:right="1228"/>
        <w:rPr>
          <w:rFonts w:ascii="Arial" w:hAnsi="Arial" w:cs="Arial"/>
          <w:bCs/>
          <w:color w:val="17365D"/>
          <w:sz w:val="20"/>
          <w:szCs w:val="20"/>
        </w:rPr>
      </w:pP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В соответствии со статьей 119 НК РФ 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за непредставление налоговой декларации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в установленный срок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 законодательством предусмотрен штраф в размере 5% суммы налога, подлежащей уплате на основе этой декларации, за каждый полный или неполный месяц со дня, установленного для ее представления, но не более 30% указанной суммы и не менее 1000 рублей.</w:t>
      </w:r>
    </w:p>
    <w:p w:rsidR="00D538E4" w:rsidRPr="00AA01D5" w:rsidRDefault="00D538E4" w:rsidP="00F1439B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17365D"/>
          <w:sz w:val="4"/>
          <w:szCs w:val="20"/>
        </w:rPr>
      </w:pPr>
    </w:p>
    <w:p w:rsidR="00F1439B" w:rsidRPr="00EF0615" w:rsidRDefault="009E1D26" w:rsidP="00F1439B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sz w:val="28"/>
          <w:szCs w:val="20"/>
        </w:rPr>
      </w:pPr>
      <w:r w:rsidRPr="009E1D26">
        <w:rPr>
          <w:rFonts w:ascii="Arial" w:hAnsi="Arial" w:cs="Arial"/>
          <w:b/>
          <w:noProof/>
          <w:color w:val="FF0000"/>
          <w:sz w:val="40"/>
          <w:szCs w:val="18"/>
        </w:rPr>
        <w:pict>
          <v:roundrect id="_x0000_s1069" style="position:absolute;left:0;text-align:left;margin-left:-4.25pt;margin-top:10.1pt;width:255.15pt;height:69.7pt;z-index:251660800" arcsize="2142f" filled="f" strokecolor="red"/>
        </w:pict>
      </w:r>
    </w:p>
    <w:p w:rsidR="00316D19" w:rsidRPr="000614EE" w:rsidRDefault="00316D19" w:rsidP="00316D19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Сумма налога, исчисленная исходя из налоговой декларации, уплачивается по месту жительства (месту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пребывания)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налогоплательщика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в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срок</w:t>
      </w:r>
      <w:r w:rsidRPr="000614EE">
        <w:rPr>
          <w:rFonts w:ascii="Arial" w:hAnsi="Arial" w:cs="Arial"/>
          <w:sz w:val="20"/>
          <w:szCs w:val="20"/>
        </w:rPr>
        <w:t xml:space="preserve"> </w:t>
      </w:r>
      <w:r w:rsidRPr="00015507">
        <w:rPr>
          <w:rFonts w:ascii="Arial" w:hAnsi="Arial" w:cs="Arial"/>
          <w:b/>
          <w:color w:val="FF0000"/>
          <w:sz w:val="24"/>
          <w:szCs w:val="24"/>
        </w:rPr>
        <w:t>не позднее 15 июля</w:t>
      </w:r>
      <w:r w:rsidRPr="000614EE">
        <w:rPr>
          <w:rFonts w:ascii="Arial" w:hAnsi="Arial" w:cs="Arial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года, следующего за истекшим календарным годом.</w:t>
      </w:r>
    </w:p>
    <w:p w:rsidR="00507FD5" w:rsidRPr="00EF0615" w:rsidRDefault="00507FD5" w:rsidP="00FC66BF">
      <w:pPr>
        <w:pStyle w:val="40"/>
        <w:rPr>
          <w:sz w:val="24"/>
        </w:rPr>
      </w:pPr>
    </w:p>
    <w:p w:rsidR="00FC66BF" w:rsidRPr="00AA01D5" w:rsidRDefault="00316D19" w:rsidP="00316D19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17365D"/>
          <w:sz w:val="20"/>
          <w:szCs w:val="20"/>
        </w:rPr>
      </w:pP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Квитанцию на уплату налога можно получить в </w:t>
      </w:r>
      <w:r w:rsidR="004016E9">
        <w:rPr>
          <w:rFonts w:ascii="Arial" w:hAnsi="Arial" w:cs="Arial"/>
          <w:bCs/>
          <w:color w:val="17365D"/>
          <w:sz w:val="20"/>
          <w:szCs w:val="20"/>
        </w:rPr>
        <w:t>налоговом</w:t>
      </w:r>
      <w:r w:rsidR="006C0DE1"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="004016E9">
        <w:rPr>
          <w:rFonts w:ascii="Arial" w:hAnsi="Arial" w:cs="Arial"/>
          <w:bCs/>
          <w:color w:val="17365D"/>
          <w:sz w:val="20"/>
          <w:szCs w:val="20"/>
        </w:rPr>
        <w:t xml:space="preserve">органе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или сформировать с помощью электронного сервиса </w:t>
      </w:r>
      <w:r w:rsidRPr="00AA01D5">
        <w:rPr>
          <w:rStyle w:val="affc"/>
          <w:rFonts w:ascii="Arial" w:hAnsi="Arial" w:cs="Arial"/>
          <w:color w:val="17365D"/>
          <w:sz w:val="20"/>
          <w:szCs w:val="20"/>
        </w:rPr>
        <w:t>«</w:t>
      </w:r>
      <w:r w:rsidR="009025D1">
        <w:rPr>
          <w:rStyle w:val="affc"/>
          <w:rFonts w:ascii="Arial" w:hAnsi="Arial" w:cs="Arial"/>
          <w:color w:val="17365D"/>
          <w:sz w:val="20"/>
          <w:szCs w:val="20"/>
        </w:rPr>
        <w:t>У</w:t>
      </w:r>
      <w:r w:rsidR="006C0DE1" w:rsidRPr="00AA01D5">
        <w:rPr>
          <w:rStyle w:val="affc"/>
          <w:rFonts w:ascii="Arial" w:hAnsi="Arial" w:cs="Arial"/>
          <w:color w:val="17365D"/>
          <w:sz w:val="20"/>
          <w:szCs w:val="20"/>
        </w:rPr>
        <w:t>плата</w:t>
      </w:r>
      <w:r w:rsidR="00682D6B" w:rsidRPr="00AA01D5">
        <w:rPr>
          <w:rStyle w:val="affc"/>
          <w:rFonts w:ascii="Arial" w:hAnsi="Arial" w:cs="Arial"/>
          <w:color w:val="17365D"/>
          <w:sz w:val="20"/>
          <w:szCs w:val="20"/>
        </w:rPr>
        <w:t xml:space="preserve"> налог</w:t>
      </w:r>
      <w:r w:rsidR="006C0DE1" w:rsidRPr="00AA01D5">
        <w:rPr>
          <w:rStyle w:val="affc"/>
          <w:rFonts w:ascii="Arial" w:hAnsi="Arial" w:cs="Arial"/>
          <w:color w:val="17365D"/>
          <w:sz w:val="20"/>
          <w:szCs w:val="20"/>
        </w:rPr>
        <w:t>ов и пошлин</w:t>
      </w:r>
      <w:r w:rsidRPr="00AA01D5">
        <w:rPr>
          <w:rStyle w:val="affc"/>
          <w:rFonts w:ascii="Arial" w:hAnsi="Arial" w:cs="Arial"/>
          <w:color w:val="17365D"/>
          <w:sz w:val="20"/>
          <w:szCs w:val="20"/>
        </w:rPr>
        <w:t>»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, размещенного на официальном сайте ФНС России 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www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.</w:t>
      </w:r>
      <w:proofErr w:type="spellStart"/>
      <w:r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nalog</w:t>
      </w:r>
      <w:proofErr w:type="spellEnd"/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.</w:t>
      </w:r>
      <w:proofErr w:type="spellStart"/>
      <w:r w:rsidR="006C0DE1"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gov</w:t>
      </w:r>
      <w:proofErr w:type="spellEnd"/>
      <w:r w:rsidR="006C0DE1" w:rsidRPr="00AA01D5">
        <w:rPr>
          <w:rFonts w:ascii="Arial" w:hAnsi="Arial" w:cs="Arial"/>
          <w:b/>
          <w:bCs/>
          <w:color w:val="17365D"/>
          <w:sz w:val="20"/>
          <w:szCs w:val="20"/>
        </w:rPr>
        <w:t>.</w:t>
      </w:r>
      <w:proofErr w:type="spellStart"/>
      <w:r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ru</w:t>
      </w:r>
      <w:proofErr w:type="spellEnd"/>
      <w:r w:rsidRPr="00AA01D5">
        <w:rPr>
          <w:rFonts w:ascii="Arial" w:hAnsi="Arial" w:cs="Arial"/>
          <w:b/>
          <w:bCs/>
          <w:color w:val="17365D"/>
          <w:sz w:val="20"/>
          <w:szCs w:val="20"/>
        </w:rPr>
        <w:t xml:space="preserve">. </w:t>
      </w:r>
    </w:p>
    <w:p w:rsidR="00FD4A30" w:rsidRPr="00AA01D5" w:rsidRDefault="006C0DE1" w:rsidP="00316D19">
      <w:pPr>
        <w:tabs>
          <w:tab w:val="left" w:pos="6139"/>
        </w:tabs>
        <w:spacing w:after="0" w:line="240" w:lineRule="auto"/>
        <w:ind w:firstLine="284"/>
        <w:jc w:val="both"/>
        <w:rPr>
          <w:rStyle w:val="afffff6"/>
          <w:rFonts w:ascii="Arial" w:hAnsi="Arial" w:cs="Arial"/>
          <w:i w:val="0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Оплатить налог </w:t>
      </w:r>
      <w:proofErr w:type="spellStart"/>
      <w:r w:rsidRPr="00AA01D5">
        <w:rPr>
          <w:rFonts w:ascii="Arial" w:hAnsi="Arial" w:cs="Arial"/>
          <w:color w:val="17365D"/>
          <w:sz w:val="20"/>
          <w:szCs w:val="20"/>
        </w:rPr>
        <w:t>онлайн</w:t>
      </w:r>
      <w:proofErr w:type="spellEnd"/>
      <w:r w:rsidRPr="00AA01D5">
        <w:rPr>
          <w:rFonts w:ascii="Arial" w:hAnsi="Arial" w:cs="Arial"/>
          <w:color w:val="17365D"/>
          <w:sz w:val="20"/>
          <w:szCs w:val="20"/>
        </w:rPr>
        <w:t xml:space="preserve"> можно в Личном кабинете налогоплательщика для физических лиц</w:t>
      </w:r>
      <w:r w:rsidR="00316D19" w:rsidRPr="00AA01D5">
        <w:rPr>
          <w:rStyle w:val="afffff6"/>
          <w:rFonts w:ascii="Arial" w:hAnsi="Arial" w:cs="Arial"/>
          <w:i w:val="0"/>
          <w:color w:val="17365D"/>
          <w:sz w:val="20"/>
          <w:szCs w:val="20"/>
        </w:rPr>
        <w:t>.</w:t>
      </w:r>
    </w:p>
    <w:p w:rsidR="00FD4A30" w:rsidRPr="0097611A" w:rsidRDefault="00FD4A30" w:rsidP="00FD4A30">
      <w:pPr>
        <w:pStyle w:val="question"/>
        <w:spacing w:before="0" w:beforeAutospacing="0" w:after="0" w:afterAutospacing="0"/>
        <w:rPr>
          <w:rStyle w:val="afffff6"/>
          <w:rFonts w:ascii="Arial" w:hAnsi="Arial" w:cs="Arial"/>
          <w:i w:val="0"/>
          <w:color w:val="auto"/>
          <w:sz w:val="22"/>
          <w:szCs w:val="20"/>
        </w:rPr>
      </w:pPr>
    </w:p>
    <w:p w:rsidR="00FD0DF5" w:rsidRDefault="00B75465" w:rsidP="00FD0DF5">
      <w:pPr>
        <w:pStyle w:val="afffff7"/>
        <w:jc w:val="center"/>
        <w:rPr>
          <w:rFonts w:ascii="Arial" w:hAnsi="Arial" w:cs="Arial"/>
          <w:b/>
          <w:color w:val="FF0000"/>
          <w:sz w:val="20"/>
          <w:szCs w:val="20"/>
          <w:lang w:eastAsia="ru-RU"/>
        </w:rPr>
      </w:pPr>
      <w:r>
        <w:rPr>
          <w:rFonts w:ascii="Arial" w:hAnsi="Arial" w:cs="Arial"/>
          <w:b/>
          <w:color w:val="FF0000"/>
          <w:sz w:val="20"/>
          <w:szCs w:val="20"/>
          <w:lang w:eastAsia="ru-RU"/>
        </w:rPr>
        <w:t>Способы заполнения</w:t>
      </w:r>
      <w:r w:rsidR="00FD0DF5" w:rsidRPr="00FD0DF5">
        <w:rPr>
          <w:rFonts w:ascii="Arial" w:hAnsi="Arial" w:cs="Arial"/>
          <w:b/>
          <w:color w:val="FF0000"/>
          <w:sz w:val="20"/>
          <w:szCs w:val="20"/>
          <w:lang w:eastAsia="ru-RU"/>
        </w:rPr>
        <w:t xml:space="preserve"> деклараци</w:t>
      </w:r>
      <w:r>
        <w:rPr>
          <w:rFonts w:ascii="Arial" w:hAnsi="Arial" w:cs="Arial"/>
          <w:b/>
          <w:color w:val="FF0000"/>
          <w:sz w:val="20"/>
          <w:szCs w:val="20"/>
          <w:lang w:eastAsia="ru-RU"/>
        </w:rPr>
        <w:t>и</w:t>
      </w:r>
      <w:r w:rsidR="00FD0DF5" w:rsidRPr="00FD0DF5">
        <w:rPr>
          <w:rFonts w:ascii="Arial" w:hAnsi="Arial" w:cs="Arial"/>
          <w:b/>
          <w:color w:val="FF0000"/>
          <w:sz w:val="20"/>
          <w:szCs w:val="20"/>
          <w:lang w:eastAsia="ru-RU"/>
        </w:rPr>
        <w:t>:</w:t>
      </w:r>
    </w:p>
    <w:p w:rsidR="00015507" w:rsidRPr="00AA01D5" w:rsidRDefault="00FD0DF5" w:rsidP="00FD0DF5">
      <w:pPr>
        <w:pStyle w:val="afffff7"/>
        <w:ind w:firstLine="284"/>
        <w:jc w:val="both"/>
        <w:rPr>
          <w:rFonts w:ascii="Arial" w:hAnsi="Arial" w:cs="Arial"/>
          <w:b/>
          <w:bCs/>
          <w:color w:val="17365D"/>
          <w:sz w:val="20"/>
          <w:szCs w:val="20"/>
          <w:lang w:eastAsia="ru-RU"/>
        </w:rPr>
      </w:pPr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– </w:t>
      </w:r>
      <w:r w:rsidR="00EF0615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в электронном виде </w:t>
      </w:r>
      <w:r w:rsidR="006C0DE1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в режиме </w:t>
      </w:r>
      <w:proofErr w:type="spellStart"/>
      <w:r w:rsidR="006C0DE1" w:rsidRPr="00AA01D5">
        <w:rPr>
          <w:rFonts w:ascii="Arial" w:hAnsi="Arial" w:cs="Arial"/>
          <w:color w:val="17365D"/>
          <w:sz w:val="20"/>
          <w:szCs w:val="20"/>
          <w:lang w:eastAsia="ru-RU"/>
        </w:rPr>
        <w:t>онлайн</w:t>
      </w:r>
      <w:proofErr w:type="spellEnd"/>
      <w:r w:rsidR="006C0DE1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 с помощью сервиса </w:t>
      </w:r>
      <w:r w:rsidR="006C0DE1"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«Личный кабинет налогоплательщика для физических лиц»</w:t>
      </w:r>
      <w:r w:rsidR="00015507"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;</w:t>
      </w:r>
    </w:p>
    <w:p w:rsidR="00EF0615" w:rsidRPr="00AA01D5" w:rsidRDefault="00015507" w:rsidP="00FD0DF5">
      <w:pPr>
        <w:pStyle w:val="afffff7"/>
        <w:ind w:firstLine="284"/>
        <w:jc w:val="both"/>
        <w:rPr>
          <w:rFonts w:ascii="Arial" w:hAnsi="Arial" w:cs="Arial"/>
          <w:b/>
          <w:bCs/>
          <w:color w:val="17365D"/>
          <w:sz w:val="20"/>
          <w:szCs w:val="20"/>
          <w:lang w:eastAsia="ru-RU"/>
        </w:rPr>
      </w:pPr>
      <w:r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-</w:t>
      </w:r>
      <w:r w:rsidR="006C0DE1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в электронном виде </w:t>
      </w:r>
      <w:r w:rsidR="00EF0615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с применением программного обеспечения (программы по заполнению декларации </w:t>
      </w:r>
      <w:r w:rsidR="00EF0615" w:rsidRPr="00AA01D5">
        <w:rPr>
          <w:rFonts w:ascii="Arial" w:hAnsi="Arial" w:cs="Arial"/>
          <w:bCs/>
          <w:color w:val="17365D"/>
          <w:sz w:val="20"/>
          <w:szCs w:val="20"/>
          <w:lang w:eastAsia="ru-RU"/>
        </w:rPr>
        <w:t>«Налогоплательщик ЮЛ», «Декларация»</w:t>
      </w:r>
      <w:r w:rsidR="00EF0615" w:rsidRPr="00AA01D5">
        <w:rPr>
          <w:rFonts w:ascii="Arial" w:hAnsi="Arial" w:cs="Arial"/>
          <w:color w:val="17365D"/>
          <w:sz w:val="20"/>
          <w:szCs w:val="20"/>
          <w:lang w:eastAsia="ru-RU"/>
        </w:rPr>
        <w:t>)</w:t>
      </w:r>
      <w:r w:rsidR="00EF0615"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;</w:t>
      </w:r>
    </w:p>
    <w:p w:rsidR="00FD0DF5" w:rsidRPr="00B75465" w:rsidRDefault="00EF0615" w:rsidP="00FD0DF5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– </w:t>
      </w:r>
      <w:r w:rsidR="006C0DE1" w:rsidRPr="00AA01D5">
        <w:rPr>
          <w:rStyle w:val="41"/>
          <w:rFonts w:eastAsia="Calibri"/>
          <w:b w:val="0"/>
          <w:color w:val="17365D"/>
          <w:sz w:val="20"/>
          <w:szCs w:val="20"/>
        </w:rPr>
        <w:t>на бумажном носителе</w:t>
      </w:r>
      <w:r w:rsidR="00FD0DF5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 с использованием бланка декларации, который можно получить в налогово</w:t>
      </w:r>
      <w:r w:rsidR="00B75465">
        <w:rPr>
          <w:rStyle w:val="41"/>
          <w:rFonts w:eastAsia="Calibri"/>
          <w:b w:val="0"/>
          <w:color w:val="17365D"/>
          <w:sz w:val="20"/>
          <w:szCs w:val="20"/>
        </w:rPr>
        <w:t>м</w:t>
      </w:r>
      <w:r w:rsidR="00FD0DF5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 </w:t>
      </w:r>
      <w:r w:rsidR="00B75465">
        <w:rPr>
          <w:rStyle w:val="41"/>
          <w:rFonts w:eastAsia="Calibri"/>
          <w:b w:val="0"/>
          <w:color w:val="17365D"/>
          <w:sz w:val="20"/>
          <w:szCs w:val="20"/>
        </w:rPr>
        <w:t>органе</w:t>
      </w:r>
      <w:r w:rsidR="00FD0DF5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 или распечатать с сайта ФНС </w:t>
      </w:r>
      <w:r w:rsidR="006C0DE1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России </w:t>
      </w:r>
      <w:hyperlink r:id="rId12" w:history="1"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val="en-US" w:eastAsia="ru-RU"/>
          </w:rPr>
          <w:t>www</w:t>
        </w:r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.</w:t>
        </w:r>
        <w:proofErr w:type="spellStart"/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nalog</w:t>
        </w:r>
        <w:proofErr w:type="spellEnd"/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.</w:t>
        </w:r>
        <w:proofErr w:type="spellStart"/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val="en-US" w:eastAsia="ru-RU"/>
          </w:rPr>
          <w:t>gov</w:t>
        </w:r>
        <w:proofErr w:type="spellEnd"/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.</w:t>
        </w:r>
        <w:proofErr w:type="spellStart"/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ru</w:t>
        </w:r>
        <w:proofErr w:type="spellEnd"/>
      </w:hyperlink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>.</w:t>
      </w:r>
    </w:p>
    <w:p w:rsidR="00370450" w:rsidRPr="00B75465" w:rsidRDefault="00370450" w:rsidP="00FD0DF5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b/>
          <w:color w:val="FF0000"/>
          <w:sz w:val="20"/>
          <w:szCs w:val="20"/>
          <w:lang w:eastAsia="ru-RU"/>
        </w:rPr>
        <w:t>Обязанность по представлению налоговой декларации формы 3-НДФЛ отсутствует: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1. В случае реализации имущества, находившегося в собственности менее минимального предельного срока владения (3 года или 5 лет), при условии, что доход от продажи полностью перекрывается имущественным 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lastRenderedPageBreak/>
        <w:t>вычетом. То есть стоимость проданного имущества не должна превышать: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- 1 млн. рублей за налоговый период (календарный год) - для жилых домов, квартир, комнат, включая приватизированные жилые помещения, садовые дома или земельные участки (доли в указанном имуществе);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- 250 тысяч рублей - для иного недвижимого имущества (например, гараж</w:t>
      </w:r>
      <w:r w:rsidR="00B75465">
        <w:rPr>
          <w:rFonts w:ascii="Arial" w:hAnsi="Arial" w:cs="Arial"/>
          <w:color w:val="17365D"/>
          <w:sz w:val="20"/>
          <w:szCs w:val="20"/>
          <w:lang w:eastAsia="ru-RU"/>
        </w:rPr>
        <w:t>а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- 250 тысяч рублей - для иного имущества (за исключением ценных бумаг) (например, транспортн</w:t>
      </w:r>
      <w:r w:rsidR="00B75465">
        <w:rPr>
          <w:rFonts w:ascii="Arial" w:hAnsi="Arial" w:cs="Arial"/>
          <w:color w:val="17365D"/>
          <w:sz w:val="20"/>
          <w:szCs w:val="20"/>
          <w:lang w:eastAsia="ru-RU"/>
        </w:rPr>
        <w:t>ого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средства).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b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b/>
          <w:color w:val="17365D"/>
          <w:sz w:val="20"/>
          <w:szCs w:val="20"/>
          <w:lang w:eastAsia="ru-RU"/>
        </w:rPr>
        <w:t>При определении доходов от продажи недвижимого имущества необходимо учитыват</w:t>
      </w:r>
      <w:r>
        <w:rPr>
          <w:rFonts w:ascii="Arial" w:hAnsi="Arial" w:cs="Arial"/>
          <w:b/>
          <w:color w:val="17365D"/>
          <w:sz w:val="20"/>
          <w:szCs w:val="20"/>
          <w:lang w:eastAsia="ru-RU"/>
        </w:rPr>
        <w:t>ь особенности, установленные п.</w:t>
      </w:r>
      <w:r w:rsidRPr="00370450">
        <w:rPr>
          <w:rFonts w:ascii="Arial" w:hAnsi="Arial" w:cs="Arial"/>
          <w:b/>
          <w:color w:val="17365D"/>
          <w:sz w:val="20"/>
          <w:szCs w:val="20"/>
          <w:lang w:eastAsia="ru-RU"/>
        </w:rPr>
        <w:t>2 ст.214.10 НК РФ: кадастровая стоимость проданного объекта, умноженная на понижающий коэффициент 0,7, также не должна превышать соответствующие суммы налоговых вычетов (1 млн. руб., 250 тыс. рублей).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Если доходы от продажи имущества превышают размер вычетов, обязанность по представлению декларации сохраняется.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2. При продаже в 202</w:t>
      </w:r>
      <w:r w:rsidR="00532B2C" w:rsidRPr="00532B2C">
        <w:rPr>
          <w:rFonts w:ascii="Arial" w:hAnsi="Arial" w:cs="Arial"/>
          <w:color w:val="17365D"/>
          <w:sz w:val="20"/>
          <w:szCs w:val="20"/>
          <w:lang w:eastAsia="ru-RU"/>
        </w:rPr>
        <w:t>4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году недвижимости независимо от срока владения этим имуществом </w:t>
      </w:r>
      <w:r w:rsidRPr="00370450">
        <w:rPr>
          <w:rFonts w:ascii="Arial" w:hAnsi="Arial" w:cs="Arial"/>
          <w:b/>
          <w:color w:val="FF0000"/>
          <w:sz w:val="20"/>
          <w:szCs w:val="20"/>
          <w:lang w:eastAsia="ru-RU"/>
        </w:rPr>
        <w:t>семьи с детьми (не менее двух) освобождаются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от уплаты НДФЛ и от обязанности декларирования доходов при соблюдении ряда условий: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• возраст детей налогоплательщика – до 18 лет (или до 24 лет в случае обучения ребенка на очной форме обучения);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• кадастровая стоимость проданного жилого помещения не превышает 50 </w:t>
      </w:r>
      <w:proofErr w:type="spellStart"/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млн</w:t>
      </w:r>
      <w:proofErr w:type="spellEnd"/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рублей;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• налогоплательщику (членам его семьи) на дату отчуждения проданного жилья не принадлежит в совокупности более 50% в праве собственности на иное жилое помещение с общей площадью, превышающей общую площадь купленного взамен старого жилого помещения;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• до 30 апреля </w:t>
      </w:r>
      <w:r w:rsidR="00451DA1">
        <w:rPr>
          <w:rFonts w:ascii="Arial" w:hAnsi="Arial" w:cs="Arial"/>
          <w:color w:val="17365D"/>
          <w:sz w:val="20"/>
          <w:szCs w:val="20"/>
          <w:lang w:eastAsia="ru-RU"/>
        </w:rPr>
        <w:t>следующего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года налогоплательщиком (членами его семьи) приобретено в собственность другое жилье (при долевом строительстве – оплачена полная стоимость приобретаемого жилого помещения по договору);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lastRenderedPageBreak/>
        <w:t>• общая площадь приобретенного жилого помещения превышает по площади (или по кадастровой стоимости) проданное жилье.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Данная норма распространяется и на те случаи, если такие доходы от продажи объекта имущества получает несовершеннолетний ребенок из такой семьи.</w:t>
      </w:r>
    </w:p>
    <w:p w:rsidR="007D4D8D" w:rsidRDefault="007D4D8D" w:rsidP="0064775F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D4A30" w:rsidRPr="0064775F" w:rsidRDefault="0064775F" w:rsidP="0064775F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4775F">
        <w:rPr>
          <w:rFonts w:ascii="Arial" w:hAnsi="Arial" w:cs="Arial"/>
          <w:b/>
          <w:bCs/>
          <w:color w:val="FF0000"/>
          <w:sz w:val="20"/>
          <w:szCs w:val="20"/>
        </w:rPr>
        <w:t>П</w:t>
      </w:r>
      <w:r w:rsidR="00FD4A30" w:rsidRPr="0064775F">
        <w:rPr>
          <w:rFonts w:ascii="Arial" w:hAnsi="Arial" w:cs="Arial"/>
          <w:b/>
          <w:bCs/>
          <w:color w:val="FF0000"/>
          <w:sz w:val="20"/>
          <w:szCs w:val="20"/>
        </w:rPr>
        <w:t xml:space="preserve">редставить </w:t>
      </w:r>
      <w:r w:rsidRPr="0064775F">
        <w:rPr>
          <w:rFonts w:ascii="Arial" w:hAnsi="Arial" w:cs="Arial"/>
          <w:b/>
          <w:bCs/>
          <w:color w:val="FF0000"/>
          <w:sz w:val="20"/>
          <w:szCs w:val="20"/>
        </w:rPr>
        <w:t>налоговую декларацию можно</w:t>
      </w:r>
      <w:r w:rsidR="00FD4A30" w:rsidRPr="0064775F">
        <w:rPr>
          <w:rFonts w:ascii="Arial" w:hAnsi="Arial" w:cs="Arial"/>
          <w:b/>
          <w:bCs/>
          <w:color w:val="FF0000"/>
          <w:sz w:val="20"/>
          <w:szCs w:val="20"/>
        </w:rPr>
        <w:t>:</w:t>
      </w:r>
    </w:p>
    <w:p w:rsidR="0064775F" w:rsidRPr="00AA01D5" w:rsidRDefault="00D72073" w:rsidP="00D72073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– в электронном виде с помощью сервиса «Личный кабинет налогоплательщика для физических лиц» на сайте ФНС России </w:t>
      </w:r>
      <w:proofErr w:type="spellStart"/>
      <w:r w:rsidRPr="00AA01D5">
        <w:rPr>
          <w:rFonts w:ascii="Arial" w:hAnsi="Arial" w:cs="Arial"/>
          <w:color w:val="17365D"/>
          <w:sz w:val="20"/>
          <w:szCs w:val="20"/>
        </w:rPr>
        <w:t>nalog</w:t>
      </w:r>
      <w:proofErr w:type="spellEnd"/>
      <w:r w:rsidRPr="00AA01D5">
        <w:rPr>
          <w:rFonts w:ascii="Arial" w:hAnsi="Arial" w:cs="Arial"/>
          <w:color w:val="17365D"/>
          <w:sz w:val="20"/>
          <w:szCs w:val="20"/>
        </w:rPr>
        <w:t>.</w:t>
      </w:r>
      <w:proofErr w:type="spellStart"/>
      <w:r w:rsidRPr="00AA01D5">
        <w:rPr>
          <w:rFonts w:ascii="Arial" w:hAnsi="Arial" w:cs="Arial"/>
          <w:color w:val="17365D"/>
          <w:sz w:val="20"/>
          <w:szCs w:val="20"/>
          <w:lang w:val="en-US"/>
        </w:rPr>
        <w:t>gov</w:t>
      </w:r>
      <w:proofErr w:type="spellEnd"/>
      <w:r w:rsidRPr="00AA01D5">
        <w:rPr>
          <w:rFonts w:ascii="Arial" w:hAnsi="Arial" w:cs="Arial"/>
          <w:color w:val="17365D"/>
          <w:sz w:val="20"/>
          <w:szCs w:val="20"/>
        </w:rPr>
        <w:t>.</w:t>
      </w:r>
      <w:proofErr w:type="spellStart"/>
      <w:r w:rsidRPr="00AA01D5">
        <w:rPr>
          <w:rFonts w:ascii="Arial" w:hAnsi="Arial" w:cs="Arial"/>
          <w:color w:val="17365D"/>
          <w:sz w:val="20"/>
          <w:szCs w:val="20"/>
        </w:rPr>
        <w:t>ru</w:t>
      </w:r>
      <w:proofErr w:type="spellEnd"/>
      <w:r w:rsidRPr="00AA01D5">
        <w:rPr>
          <w:rFonts w:ascii="Arial" w:hAnsi="Arial" w:cs="Arial"/>
          <w:color w:val="17365D"/>
          <w:sz w:val="20"/>
          <w:szCs w:val="20"/>
        </w:rPr>
        <w:t xml:space="preserve">; </w:t>
      </w:r>
    </w:p>
    <w:p w:rsidR="00D72073" w:rsidRPr="00AA01D5" w:rsidRDefault="00D72073" w:rsidP="0064775F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bCs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–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>в электронном виде по телекоммуникационным каналам связи с применением усиленной квалифицированной электронной подписи;</w:t>
      </w:r>
    </w:p>
    <w:p w:rsidR="00D72073" w:rsidRPr="00AA01D5" w:rsidRDefault="00D72073" w:rsidP="0064775F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 – лично</w:t>
      </w:r>
      <w:r w:rsidR="00532B2C">
        <w:rPr>
          <w:rFonts w:ascii="Arial" w:hAnsi="Arial" w:cs="Arial"/>
          <w:color w:val="17365D"/>
          <w:sz w:val="20"/>
          <w:szCs w:val="20"/>
        </w:rPr>
        <w:t xml:space="preserve"> или</w:t>
      </w:r>
      <w:r w:rsidR="00532B2C" w:rsidRPr="00532B2C">
        <w:rPr>
          <w:rFonts w:ascii="Arial" w:hAnsi="Arial" w:cs="Arial"/>
          <w:color w:val="17365D"/>
          <w:sz w:val="20"/>
          <w:szCs w:val="20"/>
        </w:rPr>
        <w:t xml:space="preserve"> </w:t>
      </w:r>
      <w:r w:rsidR="00532B2C" w:rsidRPr="00AA01D5">
        <w:rPr>
          <w:rFonts w:ascii="Arial" w:hAnsi="Arial" w:cs="Arial"/>
          <w:color w:val="17365D"/>
          <w:sz w:val="20"/>
          <w:szCs w:val="20"/>
        </w:rPr>
        <w:t>через уполномоченного представителя</w:t>
      </w:r>
      <w:r w:rsidR="00532B2C">
        <w:rPr>
          <w:rFonts w:ascii="Arial" w:hAnsi="Arial" w:cs="Arial"/>
          <w:color w:val="17365D"/>
          <w:sz w:val="20"/>
          <w:szCs w:val="20"/>
        </w:rPr>
        <w:t xml:space="preserve"> в МФЦ или налоговый орган</w:t>
      </w:r>
      <w:r w:rsidRPr="00AA01D5">
        <w:rPr>
          <w:rFonts w:ascii="Arial" w:hAnsi="Arial" w:cs="Arial"/>
          <w:color w:val="17365D"/>
          <w:sz w:val="20"/>
          <w:szCs w:val="20"/>
        </w:rPr>
        <w:t>;</w:t>
      </w:r>
    </w:p>
    <w:p w:rsidR="00730FDC" w:rsidRPr="00AA01D5" w:rsidRDefault="0064775F" w:rsidP="0064775F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>–</w:t>
      </w:r>
      <w:r w:rsidR="00D72073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по почте с описью вложения.</w:t>
      </w:r>
    </w:p>
    <w:p w:rsidR="00B0163A" w:rsidRPr="00AA01D5" w:rsidRDefault="0064775F" w:rsidP="007D4D8D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>Уполномоченным представителем физического лица может быть юридическое или физическое лицо, полномочия которого подтверждены нотариально удостове</w:t>
      </w:r>
      <w:r w:rsidRPr="00AA01D5">
        <w:rPr>
          <w:rFonts w:ascii="Arial" w:hAnsi="Arial" w:cs="Arial"/>
          <w:color w:val="17365D"/>
          <w:sz w:val="20"/>
          <w:szCs w:val="20"/>
        </w:rPr>
        <w:softHyphen/>
        <w:t>ренной доверенностью или доверенностью, приравненной к таковой в соответствии с гражданским законодательством Российской Федерации</w:t>
      </w:r>
      <w:r w:rsidR="00B0163A" w:rsidRPr="00AA01D5">
        <w:rPr>
          <w:rFonts w:ascii="Arial" w:hAnsi="Arial" w:cs="Arial"/>
          <w:color w:val="17365D"/>
          <w:sz w:val="20"/>
          <w:szCs w:val="20"/>
        </w:rPr>
        <w:t>.</w:t>
      </w:r>
    </w:p>
    <w:p w:rsidR="007D4D8D" w:rsidRPr="00B0163A" w:rsidRDefault="007D4D8D" w:rsidP="007D4D8D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B45368" w:rsidRPr="00B45368" w:rsidRDefault="00B45368" w:rsidP="00B45368">
      <w:pPr>
        <w:spacing w:after="0" w:line="240" w:lineRule="auto"/>
        <w:jc w:val="center"/>
        <w:rPr>
          <w:rFonts w:ascii="Arial" w:hAnsi="Arial" w:cs="Arial"/>
          <w:b/>
          <w:color w:val="FF0000"/>
          <w:szCs w:val="18"/>
        </w:rPr>
      </w:pPr>
      <w:r w:rsidRPr="00B45368">
        <w:rPr>
          <w:rFonts w:ascii="Arial" w:hAnsi="Arial" w:cs="Arial"/>
          <w:b/>
          <w:color w:val="FF0000"/>
          <w:szCs w:val="18"/>
        </w:rPr>
        <w:t>Экономьте Ваше время –</w:t>
      </w:r>
    </w:p>
    <w:p w:rsidR="00B45368" w:rsidRPr="00B45368" w:rsidRDefault="00B45368" w:rsidP="00B45368">
      <w:pPr>
        <w:spacing w:after="0" w:line="240" w:lineRule="auto"/>
        <w:jc w:val="center"/>
        <w:rPr>
          <w:rFonts w:ascii="Arial" w:hAnsi="Arial" w:cs="Arial"/>
          <w:szCs w:val="18"/>
        </w:rPr>
      </w:pPr>
      <w:r w:rsidRPr="00B45368">
        <w:rPr>
          <w:rFonts w:ascii="Arial" w:hAnsi="Arial" w:cs="Arial"/>
          <w:b/>
          <w:color w:val="FF0000"/>
          <w:szCs w:val="18"/>
        </w:rPr>
        <w:t>отправляйте декларации через</w:t>
      </w:r>
    </w:p>
    <w:p w:rsidR="00B45368" w:rsidRPr="00AA01D5" w:rsidRDefault="00B45368" w:rsidP="00B45368">
      <w:pPr>
        <w:spacing w:after="0" w:line="240" w:lineRule="auto"/>
        <w:jc w:val="center"/>
        <w:rPr>
          <w:rFonts w:ascii="Arial" w:hAnsi="Arial" w:cs="Arial"/>
          <w:b/>
          <w:color w:val="17365D"/>
          <w:szCs w:val="20"/>
        </w:rPr>
      </w:pPr>
      <w:r w:rsidRPr="00AA01D5">
        <w:rPr>
          <w:rFonts w:ascii="Arial" w:hAnsi="Arial" w:cs="Arial"/>
          <w:b/>
          <w:color w:val="17365D"/>
          <w:szCs w:val="20"/>
        </w:rPr>
        <w:t xml:space="preserve">«Личный кабинет налогоплательщика </w:t>
      </w:r>
    </w:p>
    <w:p w:rsidR="00B45368" w:rsidRPr="00AA01D5" w:rsidRDefault="00B45368" w:rsidP="007D446E">
      <w:pPr>
        <w:spacing w:after="0" w:line="240" w:lineRule="auto"/>
        <w:jc w:val="center"/>
        <w:rPr>
          <w:rFonts w:ascii="Arial" w:hAnsi="Arial" w:cs="Arial"/>
          <w:color w:val="17365D"/>
          <w:sz w:val="20"/>
          <w:szCs w:val="18"/>
        </w:rPr>
      </w:pPr>
      <w:r w:rsidRPr="00AA01D5">
        <w:rPr>
          <w:rFonts w:ascii="Arial" w:hAnsi="Arial" w:cs="Arial"/>
          <w:b/>
          <w:color w:val="17365D"/>
          <w:szCs w:val="20"/>
        </w:rPr>
        <w:t xml:space="preserve">для физических лиц» </w:t>
      </w:r>
      <w:r w:rsidR="007D446E" w:rsidRPr="00AA01D5">
        <w:rPr>
          <w:rFonts w:ascii="Arial" w:hAnsi="Arial" w:cs="Arial"/>
          <w:b/>
          <w:color w:val="17365D"/>
          <w:szCs w:val="20"/>
        </w:rPr>
        <w:t xml:space="preserve">на сайте </w:t>
      </w:r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www</w:t>
      </w:r>
      <w:r w:rsidR="007D446E" w:rsidRPr="00AA01D5">
        <w:rPr>
          <w:rFonts w:ascii="Arial" w:hAnsi="Arial" w:cs="Arial"/>
          <w:b/>
          <w:color w:val="17365D"/>
          <w:szCs w:val="20"/>
        </w:rPr>
        <w:t>.</w:t>
      </w:r>
      <w:proofErr w:type="spellStart"/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nalog</w:t>
      </w:r>
      <w:proofErr w:type="spellEnd"/>
      <w:r w:rsidR="007D446E" w:rsidRPr="00AA01D5">
        <w:rPr>
          <w:rFonts w:ascii="Arial" w:hAnsi="Arial" w:cs="Arial"/>
          <w:b/>
          <w:color w:val="17365D"/>
          <w:szCs w:val="20"/>
        </w:rPr>
        <w:t>.</w:t>
      </w:r>
      <w:proofErr w:type="spellStart"/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gov</w:t>
      </w:r>
      <w:proofErr w:type="spellEnd"/>
      <w:r w:rsidR="007D446E" w:rsidRPr="00AA01D5">
        <w:rPr>
          <w:rFonts w:ascii="Arial" w:hAnsi="Arial" w:cs="Arial"/>
          <w:b/>
          <w:color w:val="17365D"/>
          <w:szCs w:val="20"/>
        </w:rPr>
        <w:t>.</w:t>
      </w:r>
      <w:proofErr w:type="spellStart"/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ru</w:t>
      </w:r>
      <w:proofErr w:type="spellEnd"/>
    </w:p>
    <w:p w:rsidR="00B45368" w:rsidRDefault="002D201F" w:rsidP="00FD4A3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color w:val="17365D"/>
          <w:sz w:val="20"/>
          <w:szCs w:val="2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90170</wp:posOffset>
            </wp:positionV>
            <wp:extent cx="1180465" cy="1197610"/>
            <wp:effectExtent l="19050" t="0" r="635" b="0"/>
            <wp:wrapTight wrapText="bothSides">
              <wp:wrapPolygon edited="0">
                <wp:start x="-349" y="0"/>
                <wp:lineTo x="-349" y="21302"/>
                <wp:lineTo x="21612" y="21302"/>
                <wp:lineTo x="21612" y="0"/>
                <wp:lineTo x="-349" y="0"/>
              </wp:wrapPolygon>
            </wp:wrapTight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368" w:rsidRDefault="00B45368" w:rsidP="00FD4A3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B45368" w:rsidRDefault="00B45368" w:rsidP="00FD4A3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9025D1">
      <w:pPr>
        <w:pStyle w:val="a7"/>
        <w:spacing w:before="0" w:after="0"/>
        <w:ind w:firstLine="284"/>
        <w:jc w:val="center"/>
        <w:rPr>
          <w:rFonts w:ascii="Arial" w:hAnsi="Arial" w:cs="Arial"/>
          <w:b/>
          <w:color w:val="17365D"/>
        </w:rPr>
      </w:pPr>
    </w:p>
    <w:p w:rsidR="009025D1" w:rsidRPr="009025D1" w:rsidRDefault="009025D1" w:rsidP="009025D1">
      <w:pPr>
        <w:pStyle w:val="a7"/>
        <w:spacing w:before="0" w:after="0"/>
        <w:ind w:firstLine="284"/>
        <w:jc w:val="center"/>
        <w:rPr>
          <w:rFonts w:ascii="Arial" w:hAnsi="Arial" w:cs="Arial"/>
          <w:b/>
          <w:color w:val="17365D"/>
        </w:rPr>
      </w:pPr>
    </w:p>
    <w:p w:rsidR="006F56BF" w:rsidRDefault="006F56BF" w:rsidP="006F56BF">
      <w:pPr>
        <w:spacing w:line="240" w:lineRule="auto"/>
        <w:jc w:val="center"/>
        <w:rPr>
          <w:rFonts w:ascii="Arial" w:hAnsi="Arial" w:cs="Arial"/>
          <w:b/>
          <w:color w:val="0070C0"/>
          <w:sz w:val="20"/>
          <w:szCs w:val="18"/>
        </w:rPr>
      </w:pPr>
    </w:p>
    <w:p w:rsidR="000C0471" w:rsidRPr="00AA01D5" w:rsidRDefault="000C0471" w:rsidP="006F56BF">
      <w:pPr>
        <w:pStyle w:val="346022"/>
        <w:rPr>
          <w:rFonts w:ascii="Arial" w:hAnsi="Arial" w:cs="Arial"/>
          <w:color w:val="17365D"/>
          <w:sz w:val="20"/>
          <w:szCs w:val="20"/>
          <w:u w:val="single"/>
        </w:rPr>
      </w:pPr>
      <w:r w:rsidRPr="00AA01D5">
        <w:rPr>
          <w:rFonts w:ascii="Arial" w:hAnsi="Arial" w:cs="Arial"/>
          <w:color w:val="17365D"/>
          <w:sz w:val="20"/>
          <w:szCs w:val="20"/>
        </w:rPr>
        <w:t>Телефон для справок: 8 (800) 222-22-22</w:t>
      </w:r>
    </w:p>
    <w:p w:rsidR="00A81C2F" w:rsidRPr="00AA01D5" w:rsidRDefault="00A81C2F" w:rsidP="006F56BF">
      <w:pPr>
        <w:pStyle w:val="346022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  <w:lang w:val="en-US"/>
        </w:rPr>
        <w:t>www</w:t>
      </w:r>
      <w:r w:rsidRPr="00AA01D5">
        <w:rPr>
          <w:rFonts w:ascii="Arial" w:hAnsi="Arial" w:cs="Arial"/>
          <w:color w:val="17365D"/>
          <w:sz w:val="20"/>
          <w:szCs w:val="20"/>
        </w:rPr>
        <w:t>.</w:t>
      </w:r>
      <w:proofErr w:type="spellStart"/>
      <w:r w:rsidRPr="00AA01D5">
        <w:rPr>
          <w:rFonts w:ascii="Arial" w:hAnsi="Arial" w:cs="Arial"/>
          <w:color w:val="17365D"/>
          <w:sz w:val="20"/>
          <w:szCs w:val="20"/>
          <w:lang w:val="en-US"/>
        </w:rPr>
        <w:t>nalog</w:t>
      </w:r>
      <w:proofErr w:type="spellEnd"/>
      <w:r w:rsidRPr="00AA01D5">
        <w:rPr>
          <w:rFonts w:ascii="Arial" w:hAnsi="Arial" w:cs="Arial"/>
          <w:color w:val="17365D"/>
          <w:sz w:val="20"/>
          <w:szCs w:val="20"/>
        </w:rPr>
        <w:t>.</w:t>
      </w:r>
      <w:proofErr w:type="spellStart"/>
      <w:r w:rsidR="00B0163A" w:rsidRPr="00AA01D5">
        <w:rPr>
          <w:rFonts w:ascii="Arial" w:hAnsi="Arial" w:cs="Arial"/>
          <w:color w:val="17365D"/>
          <w:sz w:val="20"/>
          <w:szCs w:val="20"/>
          <w:lang w:val="en-US"/>
        </w:rPr>
        <w:t>gov</w:t>
      </w:r>
      <w:proofErr w:type="spellEnd"/>
      <w:r w:rsidR="00B0163A" w:rsidRPr="00AA01D5">
        <w:rPr>
          <w:rFonts w:ascii="Arial" w:hAnsi="Arial" w:cs="Arial"/>
          <w:color w:val="17365D"/>
          <w:sz w:val="20"/>
          <w:szCs w:val="20"/>
        </w:rPr>
        <w:t>.</w:t>
      </w:r>
      <w:proofErr w:type="spellStart"/>
      <w:r w:rsidRPr="00AA01D5">
        <w:rPr>
          <w:rFonts w:ascii="Arial" w:hAnsi="Arial" w:cs="Arial"/>
          <w:color w:val="17365D"/>
          <w:sz w:val="20"/>
          <w:szCs w:val="20"/>
          <w:lang w:val="en-US"/>
        </w:rPr>
        <w:t>ru</w:t>
      </w:r>
      <w:proofErr w:type="spellEnd"/>
    </w:p>
    <w:p w:rsidR="00C43AD0" w:rsidRPr="0032290D" w:rsidRDefault="002D201F" w:rsidP="0040176B">
      <w:pPr>
        <w:spacing w:after="0" w:line="240" w:lineRule="auto"/>
        <w:ind w:left="1361"/>
        <w:rPr>
          <w:rFonts w:ascii="Arial" w:hAnsi="Arial" w:cs="Arial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-358140</wp:posOffset>
            </wp:positionV>
            <wp:extent cx="3308350" cy="7433945"/>
            <wp:effectExtent l="19050" t="0" r="6350" b="0"/>
            <wp:wrapNone/>
            <wp:docPr id="51" name="Рисунок 51" descr="ндф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ндфл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743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2"/>
          <w:szCs w:val="1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86995</wp:posOffset>
            </wp:positionV>
            <wp:extent cx="614680" cy="651510"/>
            <wp:effectExtent l="19050" t="0" r="0" b="0"/>
            <wp:wrapNone/>
            <wp:docPr id="24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B3F" w:rsidRPr="00532B2C" w:rsidRDefault="00AD3AF1" w:rsidP="00AD3AF1">
      <w:pPr>
        <w:spacing w:after="0" w:line="240" w:lineRule="auto"/>
        <w:ind w:left="1276"/>
        <w:rPr>
          <w:rFonts w:ascii="Arial" w:hAnsi="Arial" w:cs="Arial"/>
          <w:color w:val="17365D"/>
          <w:szCs w:val="26"/>
        </w:rPr>
      </w:pPr>
      <w:r w:rsidRPr="00532B2C">
        <w:rPr>
          <w:rFonts w:ascii="Arial" w:hAnsi="Arial" w:cs="Arial"/>
          <w:color w:val="17365D"/>
          <w:szCs w:val="26"/>
        </w:rPr>
        <w:t xml:space="preserve">Управление </w:t>
      </w:r>
      <w:r w:rsidR="00905723" w:rsidRPr="00532B2C">
        <w:rPr>
          <w:rFonts w:ascii="Arial" w:hAnsi="Arial" w:cs="Arial"/>
          <w:color w:val="17365D"/>
          <w:szCs w:val="26"/>
        </w:rPr>
        <w:t>Федеральной налоговой службы</w:t>
      </w:r>
    </w:p>
    <w:p w:rsidR="00905723" w:rsidRPr="00532B2C" w:rsidRDefault="00AD3AF1" w:rsidP="00AD3AF1">
      <w:pPr>
        <w:spacing w:after="0" w:line="240" w:lineRule="auto"/>
        <w:ind w:left="1276"/>
        <w:rPr>
          <w:rFonts w:ascii="Arial" w:hAnsi="Arial" w:cs="Arial"/>
          <w:szCs w:val="26"/>
        </w:rPr>
      </w:pPr>
      <w:r w:rsidRPr="00532B2C">
        <w:rPr>
          <w:rFonts w:ascii="Arial" w:hAnsi="Arial" w:cs="Arial"/>
          <w:color w:val="17365D"/>
          <w:szCs w:val="26"/>
        </w:rPr>
        <w:t xml:space="preserve"> </w:t>
      </w:r>
      <w:r w:rsidR="00905723" w:rsidRPr="00532B2C">
        <w:rPr>
          <w:rFonts w:ascii="Arial" w:hAnsi="Arial" w:cs="Arial"/>
          <w:color w:val="17365D"/>
          <w:szCs w:val="26"/>
        </w:rPr>
        <w:t>по Вологодской области</w:t>
      </w: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sz w:val="48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sz w:val="44"/>
        </w:rPr>
      </w:pPr>
    </w:p>
    <w:p w:rsidR="00C43AD0" w:rsidRPr="0032290D" w:rsidRDefault="00C43AD0" w:rsidP="00487520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C43AD0" w:rsidRPr="0032290D" w:rsidRDefault="00C43AD0" w:rsidP="00487520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487520" w:rsidRPr="0032290D" w:rsidRDefault="002D201F" w:rsidP="0040176B">
      <w:pPr>
        <w:spacing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color w:val="0070C0"/>
          <w:sz w:val="20"/>
          <w:szCs w:val="21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931545</wp:posOffset>
            </wp:positionV>
            <wp:extent cx="704850" cy="747395"/>
            <wp:effectExtent l="19050" t="0" r="0" b="0"/>
            <wp:wrapNone/>
            <wp:docPr id="16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AD0" w:rsidRPr="0032290D">
        <w:rPr>
          <w:rFonts w:ascii="Arial" w:hAnsi="Arial" w:cs="Arial"/>
          <w:b/>
          <w:caps/>
          <w:color w:val="0070C0"/>
          <w:sz w:val="44"/>
        </w:rPr>
        <w:t>Декларирование доходов физическими лицами</w:t>
      </w:r>
    </w:p>
    <w:p w:rsidR="00487520" w:rsidRPr="0032290D" w:rsidRDefault="009E1D26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  <w:r w:rsidRPr="009E1D26">
        <w:rPr>
          <w:rFonts w:ascii="Arial" w:hAnsi="Arial" w:cs="Arial"/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52.45pt;margin-top:4.2pt;width:131.55pt;height:22pt;z-index:251652608" fillcolor="red" strokecolor="red">
            <v:shadow color="#868686"/>
            <v:textpath style="font-family:&quot;Arial Unicode MS&quot;;v-text-kern:t" trim="t" fitpath="t" string="www.nalog.gov.ru"/>
          </v:shape>
        </w:pict>
      </w: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D157F1" w:rsidRPr="0032290D" w:rsidRDefault="00D157F1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D157F1" w:rsidRPr="0032290D" w:rsidRDefault="00D157F1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32290D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32290D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32290D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365702" w:rsidRPr="0032290D" w:rsidRDefault="009E1D26" w:rsidP="007B0872">
      <w:pPr>
        <w:spacing w:after="0" w:line="240" w:lineRule="auto"/>
        <w:ind w:left="1247"/>
        <w:rPr>
          <w:rFonts w:ascii="Arial" w:hAnsi="Arial" w:cs="Arial"/>
          <w:b/>
          <w:sz w:val="28"/>
        </w:rPr>
      </w:pPr>
      <w:r w:rsidRPr="009E1D26">
        <w:rPr>
          <w:rFonts w:ascii="Arial" w:hAnsi="Arial" w:cs="Arial"/>
          <w:noProof/>
          <w:color w:val="17365D"/>
        </w:rPr>
        <w:pict>
          <v:shape id="_x0000_s1060" type="#_x0000_t136" style="position:absolute;left:0;text-align:left;margin-left:114.5pt;margin-top:84.2pt;width:26.7pt;height:10.45pt;z-index:251656704" fillcolor="#0070c0" strokecolor="#0070c0">
            <v:shadow color="#868686"/>
            <v:textpath style="font-family:&quot;Arial Unicode MS&quot;;v-text-kern:t" trim="t" fitpath="t" string="2025"/>
          </v:shape>
        </w:pict>
      </w:r>
    </w:p>
    <w:sectPr w:rsidR="00365702" w:rsidRPr="0032290D" w:rsidSect="00D72073">
      <w:headerReference w:type="even" r:id="rId17"/>
      <w:footerReference w:type="default" r:id="rId18"/>
      <w:headerReference w:type="first" r:id="rId19"/>
      <w:pgSz w:w="16838" w:h="11906" w:orient="landscape"/>
      <w:pgMar w:top="-284" w:right="395" w:bottom="284" w:left="426" w:header="1" w:footer="0" w:gutter="0"/>
      <w:cols w:num="3" w:space="63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8C0" w:rsidRDefault="001408C0">
      <w:pPr>
        <w:spacing w:after="0" w:line="240" w:lineRule="auto"/>
      </w:pPr>
      <w:r>
        <w:separator/>
      </w:r>
    </w:p>
  </w:endnote>
  <w:endnote w:type="continuationSeparator" w:id="0">
    <w:p w:rsidR="001408C0" w:rsidRDefault="0014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E9" w:rsidRDefault="004016E9" w:rsidP="00487520">
    <w:pPr>
      <w:pStyle w:val="af"/>
      <w:tabs>
        <w:tab w:val="clear" w:pos="4677"/>
        <w:tab w:val="clear" w:pos="9355"/>
        <w:tab w:val="left" w:pos="65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8C0" w:rsidRDefault="001408C0">
      <w:pPr>
        <w:spacing w:after="0" w:line="240" w:lineRule="auto"/>
      </w:pPr>
      <w:r>
        <w:separator/>
      </w:r>
    </w:p>
  </w:footnote>
  <w:footnote w:type="continuationSeparator" w:id="0">
    <w:p w:rsidR="001408C0" w:rsidRDefault="0014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E9" w:rsidRDefault="009E1D26" w:rsidP="006A629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016E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16E9" w:rsidRDefault="004016E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E9" w:rsidRDefault="004016E9" w:rsidP="009A7B5D">
    <w:pPr>
      <w:pStyle w:val="ad"/>
      <w:tabs>
        <w:tab w:val="clear" w:pos="4677"/>
        <w:tab w:val="clear" w:pos="9355"/>
        <w:tab w:val="left" w:pos="150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F3CA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4746A1"/>
    <w:multiLevelType w:val="multilevel"/>
    <w:tmpl w:val="0256E870"/>
    <w:lvl w:ilvl="0">
      <w:start w:val="1"/>
      <w:numFmt w:val="decimal"/>
      <w:pStyle w:val="113460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>
    <w:nsid w:val="026E68FE"/>
    <w:multiLevelType w:val="multilevel"/>
    <w:tmpl w:val="AE58EED2"/>
    <w:lvl w:ilvl="0">
      <w:start w:val="6"/>
      <w:numFmt w:val="decimal"/>
      <w:pStyle w:val="6"/>
      <w:lvlText w:val="%1."/>
      <w:lvlJc w:val="left"/>
      <w:pPr>
        <w:tabs>
          <w:tab w:val="num" w:pos="2183"/>
        </w:tabs>
        <w:ind w:left="2183" w:hanging="765"/>
      </w:pPr>
      <w:rPr>
        <w:rFonts w:hint="default"/>
      </w:rPr>
    </w:lvl>
    <w:lvl w:ilvl="1">
      <w:start w:val="1"/>
      <w:numFmt w:val="decimal"/>
      <w:pStyle w:val="5"/>
      <w:lvlText w:val="6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6">
      <w:start w:val="1"/>
      <w:numFmt w:val="decimal"/>
      <w:pStyle w:val="5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6"/>
        </w:tabs>
        <w:ind w:left="4636" w:hanging="1800"/>
      </w:pPr>
      <w:rPr>
        <w:rFonts w:hint="default"/>
      </w:rPr>
    </w:lvl>
  </w:abstractNum>
  <w:abstractNum w:abstractNumId="3">
    <w:nsid w:val="03187130"/>
    <w:multiLevelType w:val="hybridMultilevel"/>
    <w:tmpl w:val="38A456C4"/>
    <w:lvl w:ilvl="0" w:tplc="1D2EE4D6">
      <w:start w:val="1"/>
      <w:numFmt w:val="decimal"/>
      <w:pStyle w:val="34602"/>
      <w:lvlText w:val="Таблица %1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4311"/>
    <w:multiLevelType w:val="multilevel"/>
    <w:tmpl w:val="6AB2AFF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2300115"/>
    <w:multiLevelType w:val="hybridMultilevel"/>
    <w:tmpl w:val="546293AA"/>
    <w:lvl w:ilvl="0" w:tplc="8422A492">
      <w:start w:val="1"/>
      <w:numFmt w:val="bullet"/>
      <w:pStyle w:val="134602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>
    <w:nsid w:val="124B0022"/>
    <w:multiLevelType w:val="hybridMultilevel"/>
    <w:tmpl w:val="9A30939A"/>
    <w:lvl w:ilvl="0" w:tplc="B3900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56448D"/>
    <w:multiLevelType w:val="multilevel"/>
    <w:tmpl w:val="5A5E3140"/>
    <w:lvl w:ilvl="0">
      <w:start w:val="1"/>
      <w:numFmt w:val="decimal"/>
      <w:pStyle w:val="plp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plpL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plpL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plpL4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BF76343"/>
    <w:multiLevelType w:val="hybridMultilevel"/>
    <w:tmpl w:val="8CD0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B4215"/>
    <w:multiLevelType w:val="hybridMultilevel"/>
    <w:tmpl w:val="0A2825DE"/>
    <w:lvl w:ilvl="0" w:tplc="2228C5D2">
      <w:start w:val="1"/>
      <w:numFmt w:val="bullet"/>
      <w:pStyle w:val="11"/>
      <w:suff w:val="space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0">
    <w:nsid w:val="2DDE4D8A"/>
    <w:multiLevelType w:val="hybridMultilevel"/>
    <w:tmpl w:val="5C1C23B4"/>
    <w:lvl w:ilvl="0" w:tplc="B5DAFE34">
      <w:start w:val="1"/>
      <w:numFmt w:val="russianLower"/>
      <w:pStyle w:val="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48C1A6">
      <w:start w:val="1"/>
      <w:numFmt w:val="decimal"/>
      <w:pStyle w:val="1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E0F2C3A"/>
    <w:multiLevelType w:val="hybridMultilevel"/>
    <w:tmpl w:val="00F880AE"/>
    <w:lvl w:ilvl="0" w:tplc="E0280350">
      <w:start w:val="1"/>
      <w:numFmt w:val="decimal"/>
      <w:pStyle w:val="13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838BE"/>
    <w:multiLevelType w:val="hybridMultilevel"/>
    <w:tmpl w:val="2E4476C0"/>
    <w:lvl w:ilvl="0" w:tplc="1966B4B2">
      <w:start w:val="1"/>
      <w:numFmt w:val="lowerLetter"/>
      <w:pStyle w:val="1346020"/>
      <w:lvlText w:val="%1)"/>
      <w:lvlJc w:val="left"/>
      <w:pPr>
        <w:ind w:left="1429" w:hanging="360"/>
      </w:pPr>
    </w:lvl>
    <w:lvl w:ilvl="1" w:tplc="ECBEF198">
      <w:start w:val="1"/>
      <w:numFmt w:val="decimal"/>
      <w:pStyle w:val="234602"/>
      <w:lvlText w:val="%2)"/>
      <w:lvlJc w:val="left"/>
      <w:pPr>
        <w:ind w:left="2149" w:hanging="360"/>
      </w:pPr>
    </w:lvl>
    <w:lvl w:ilvl="2" w:tplc="C8F6136C">
      <w:start w:val="1"/>
      <w:numFmt w:val="upperLetter"/>
      <w:pStyle w:val="334602"/>
      <w:lvlText w:val="%3."/>
      <w:lvlJc w:val="lef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DF459B"/>
    <w:multiLevelType w:val="multilevel"/>
    <w:tmpl w:val="4258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777F6"/>
    <w:multiLevelType w:val="hybridMultilevel"/>
    <w:tmpl w:val="CBAC3D5A"/>
    <w:lvl w:ilvl="0" w:tplc="1AAC84EC">
      <w:start w:val="1"/>
      <w:numFmt w:val="bullet"/>
      <w:pStyle w:val="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11DB9"/>
    <w:multiLevelType w:val="hybridMultilevel"/>
    <w:tmpl w:val="0C6CC8AC"/>
    <w:lvl w:ilvl="0" w:tplc="0308C55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24D01"/>
    <w:multiLevelType w:val="multilevel"/>
    <w:tmpl w:val="BAB2DA5A"/>
    <w:lvl w:ilvl="0">
      <w:start w:val="1"/>
      <w:numFmt w:val="decimal"/>
      <w:pStyle w:val="34602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pStyle w:val="110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1"/>
        </w:tabs>
        <w:ind w:left="2401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5623970"/>
    <w:multiLevelType w:val="hybridMultilevel"/>
    <w:tmpl w:val="B920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2A85A">
      <w:start w:val="1"/>
      <w:numFmt w:val="bullet"/>
      <w:pStyle w:val="a0"/>
      <w:lvlText w:val="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3A3F1C"/>
    <w:multiLevelType w:val="multilevel"/>
    <w:tmpl w:val="103C0F1E"/>
    <w:lvl w:ilvl="0">
      <w:start w:val="2"/>
      <w:numFmt w:val="none"/>
      <w:pStyle w:val="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19">
    <w:nsid w:val="38DE5FBF"/>
    <w:multiLevelType w:val="multilevel"/>
    <w:tmpl w:val="6E845BC6"/>
    <w:lvl w:ilvl="0">
      <w:start w:val="1"/>
      <w:numFmt w:val="decimal"/>
      <w:pStyle w:val="20"/>
      <w:lvlText w:val="%1"/>
      <w:lvlJc w:val="left"/>
      <w:pPr>
        <w:tabs>
          <w:tab w:val="num" w:pos="-263"/>
        </w:tabs>
        <w:ind w:left="-263" w:hanging="1155"/>
      </w:pPr>
      <w:rPr>
        <w:rFonts w:hint="default"/>
      </w:rPr>
    </w:lvl>
    <w:lvl w:ilvl="1">
      <w:start w:val="1"/>
      <w:numFmt w:val="decimal"/>
      <w:pStyle w:val="15"/>
      <w:lvlText w:val="%1.%2"/>
      <w:lvlJc w:val="left"/>
      <w:pPr>
        <w:tabs>
          <w:tab w:val="num" w:pos="446"/>
        </w:tabs>
        <w:ind w:left="446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4"/>
        </w:tabs>
        <w:ind w:left="6054" w:hanging="1800"/>
      </w:pPr>
      <w:rPr>
        <w:rFonts w:hint="default"/>
      </w:rPr>
    </w:lvl>
  </w:abstractNum>
  <w:abstractNum w:abstractNumId="20">
    <w:nsid w:val="41005B97"/>
    <w:multiLevelType w:val="hybridMultilevel"/>
    <w:tmpl w:val="2F06650E"/>
    <w:lvl w:ilvl="0" w:tplc="5F52385C">
      <w:start w:val="1"/>
      <w:numFmt w:val="decimal"/>
      <w:pStyle w:val="346021"/>
      <w:lvlText w:val="Рис. %1. 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D705E"/>
    <w:multiLevelType w:val="hybridMultilevel"/>
    <w:tmpl w:val="D102B67C"/>
    <w:lvl w:ilvl="0" w:tplc="2EBE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94723"/>
    <w:multiLevelType w:val="multilevel"/>
    <w:tmpl w:val="06786900"/>
    <w:lvl w:ilvl="0">
      <w:start w:val="1"/>
      <w:numFmt w:val="decimal"/>
      <w:pStyle w:val="11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3">
    <w:nsid w:val="458D7FF4"/>
    <w:multiLevelType w:val="multilevel"/>
    <w:tmpl w:val="7A24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865D3"/>
    <w:multiLevelType w:val="hybridMultilevel"/>
    <w:tmpl w:val="A1F4A632"/>
    <w:lvl w:ilvl="0" w:tplc="3B3606A8">
      <w:start w:val="1"/>
      <w:numFmt w:val="bullet"/>
      <w:pStyle w:val="1346021"/>
      <w:suff w:val="space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5">
    <w:nsid w:val="46C54557"/>
    <w:multiLevelType w:val="multilevel"/>
    <w:tmpl w:val="45AAE8E6"/>
    <w:lvl w:ilvl="0">
      <w:start w:val="2"/>
      <w:numFmt w:val="none"/>
      <w:pStyle w:val="1111-34602"/>
      <w:lvlText w:val="А1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3282"/>
        </w:tabs>
        <w:ind w:left="3282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4">
      <w:start w:val="1"/>
      <w:numFmt w:val="decimal"/>
      <w:lvlText w:val="%1А.%2.%3.%4.%5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18"/>
        </w:tabs>
        <w:ind w:left="6118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1"/>
        </w:tabs>
        <w:ind w:left="7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0"/>
        </w:tabs>
        <w:ind w:left="8890" w:hanging="1800"/>
      </w:pPr>
      <w:rPr>
        <w:rFonts w:hint="default"/>
      </w:rPr>
    </w:lvl>
  </w:abstractNum>
  <w:abstractNum w:abstractNumId="26">
    <w:nsid w:val="4FD02962"/>
    <w:multiLevelType w:val="multilevel"/>
    <w:tmpl w:val="E83CFE86"/>
    <w:lvl w:ilvl="0">
      <w:start w:val="2"/>
      <w:numFmt w:val="none"/>
      <w:pStyle w:val="1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2573"/>
        </w:tabs>
        <w:ind w:left="2573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27">
    <w:nsid w:val="500A683B"/>
    <w:multiLevelType w:val="hybridMultilevel"/>
    <w:tmpl w:val="388EF846"/>
    <w:lvl w:ilvl="0" w:tplc="088C2C6A">
      <w:start w:val="1"/>
      <w:numFmt w:val="bullet"/>
      <w:suff w:val="space"/>
      <w:lvlText w:val=""/>
      <w:lvlJc w:val="left"/>
      <w:pPr>
        <w:ind w:left="587" w:hanging="360"/>
      </w:pPr>
      <w:rPr>
        <w:rFonts w:ascii="Wingdings" w:hAnsi="Wingdings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09B02BF"/>
    <w:multiLevelType w:val="hybridMultilevel"/>
    <w:tmpl w:val="626C49A0"/>
    <w:lvl w:ilvl="0" w:tplc="0419000F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52635A42"/>
    <w:multiLevelType w:val="multilevel"/>
    <w:tmpl w:val="A2AA0018"/>
    <w:lvl w:ilvl="0">
      <w:start w:val="1"/>
      <w:numFmt w:val="upperLetter"/>
      <w:pStyle w:val="A34602"/>
      <w:lvlText w:val="Приложение %1."/>
      <w:lvlJc w:val="left"/>
      <w:pPr>
        <w:tabs>
          <w:tab w:val="num" w:pos="709"/>
        </w:tabs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1-34602"/>
      <w:lvlText w:val="%1.%2."/>
      <w:lvlJc w:val="left"/>
      <w:pPr>
        <w:tabs>
          <w:tab w:val="num" w:pos="70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720" w:firstLine="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1080" w:firstLine="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029" w:hanging="1440"/>
      </w:pPr>
      <w:rPr>
        <w:rFonts w:hint="default"/>
      </w:rPr>
    </w:lvl>
  </w:abstractNum>
  <w:abstractNum w:abstractNumId="30">
    <w:nsid w:val="53C9036F"/>
    <w:multiLevelType w:val="hybridMultilevel"/>
    <w:tmpl w:val="D806E204"/>
    <w:lvl w:ilvl="0" w:tplc="5262E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06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D84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9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021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83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563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05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A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5B37CDA"/>
    <w:multiLevelType w:val="multilevel"/>
    <w:tmpl w:val="3EE0ACD2"/>
    <w:lvl w:ilvl="0">
      <w:start w:val="6"/>
      <w:numFmt w:val="decimal"/>
      <w:pStyle w:val="4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6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32">
    <w:nsid w:val="57191032"/>
    <w:multiLevelType w:val="hybridMultilevel"/>
    <w:tmpl w:val="12B0310E"/>
    <w:lvl w:ilvl="0" w:tplc="0308C552">
      <w:start w:val="1"/>
      <w:numFmt w:val="bullet"/>
      <w:pStyle w:val="2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C27BDE"/>
    <w:multiLevelType w:val="multilevel"/>
    <w:tmpl w:val="483EED84"/>
    <w:lvl w:ilvl="0">
      <w:start w:val="1"/>
      <w:numFmt w:val="decimal"/>
      <w:pStyle w:val="L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L2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>
    <w:nsid w:val="660102A8"/>
    <w:multiLevelType w:val="hybridMultilevel"/>
    <w:tmpl w:val="2FCC29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B3D53"/>
    <w:multiLevelType w:val="multilevel"/>
    <w:tmpl w:val="97C26D60"/>
    <w:lvl w:ilvl="0">
      <w:start w:val="1"/>
      <w:numFmt w:val="decimal"/>
      <w:pStyle w:val="-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-11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pStyle w:val="-11134602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pStyle w:val="-111134602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pStyle w:val="1111134602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>
    <w:nsid w:val="684B5274"/>
    <w:multiLevelType w:val="hybridMultilevel"/>
    <w:tmpl w:val="AE569E2C"/>
    <w:lvl w:ilvl="0" w:tplc="8DC098D0">
      <w:start w:val="1"/>
      <w:numFmt w:val="bullet"/>
      <w:suff w:val="space"/>
      <w:lvlText w:val=""/>
      <w:lvlJc w:val="left"/>
      <w:pPr>
        <w:ind w:left="170" w:hanging="170"/>
      </w:pPr>
      <w:rPr>
        <w:rFonts w:ascii="Wingdings" w:hAnsi="Wingdings" w:hint="default"/>
        <w:color w:val="FF0000"/>
      </w:rPr>
    </w:lvl>
    <w:lvl w:ilvl="1" w:tplc="5E0695F6" w:tentative="1">
      <w:start w:val="1"/>
      <w:numFmt w:val="bullet"/>
      <w:lvlText w:val="•"/>
      <w:lvlJc w:val="left"/>
      <w:pPr>
        <w:tabs>
          <w:tab w:val="num" w:pos="1307"/>
        </w:tabs>
        <w:ind w:left="1307" w:hanging="360"/>
      </w:pPr>
      <w:rPr>
        <w:rFonts w:ascii="Times New Roman" w:hAnsi="Times New Roman" w:hint="default"/>
      </w:rPr>
    </w:lvl>
    <w:lvl w:ilvl="2" w:tplc="72DAB0D6" w:tentative="1">
      <w:start w:val="1"/>
      <w:numFmt w:val="bullet"/>
      <w:lvlText w:val="•"/>
      <w:lvlJc w:val="left"/>
      <w:pPr>
        <w:tabs>
          <w:tab w:val="num" w:pos="2027"/>
        </w:tabs>
        <w:ind w:left="2027" w:hanging="360"/>
      </w:pPr>
      <w:rPr>
        <w:rFonts w:ascii="Times New Roman" w:hAnsi="Times New Roman" w:hint="default"/>
      </w:rPr>
    </w:lvl>
    <w:lvl w:ilvl="3" w:tplc="8E9C71CE" w:tentative="1">
      <w:start w:val="1"/>
      <w:numFmt w:val="bullet"/>
      <w:lvlText w:val="•"/>
      <w:lvlJc w:val="left"/>
      <w:pPr>
        <w:tabs>
          <w:tab w:val="num" w:pos="2747"/>
        </w:tabs>
        <w:ind w:left="2747" w:hanging="360"/>
      </w:pPr>
      <w:rPr>
        <w:rFonts w:ascii="Times New Roman" w:hAnsi="Times New Roman" w:hint="default"/>
      </w:rPr>
    </w:lvl>
    <w:lvl w:ilvl="4" w:tplc="5DD8B388" w:tentative="1">
      <w:start w:val="1"/>
      <w:numFmt w:val="bullet"/>
      <w:lvlText w:val="•"/>
      <w:lvlJc w:val="left"/>
      <w:pPr>
        <w:tabs>
          <w:tab w:val="num" w:pos="3467"/>
        </w:tabs>
        <w:ind w:left="3467" w:hanging="360"/>
      </w:pPr>
      <w:rPr>
        <w:rFonts w:ascii="Times New Roman" w:hAnsi="Times New Roman" w:hint="default"/>
      </w:rPr>
    </w:lvl>
    <w:lvl w:ilvl="5" w:tplc="F494586E" w:tentative="1">
      <w:start w:val="1"/>
      <w:numFmt w:val="bullet"/>
      <w:lvlText w:val="•"/>
      <w:lvlJc w:val="left"/>
      <w:pPr>
        <w:tabs>
          <w:tab w:val="num" w:pos="4187"/>
        </w:tabs>
        <w:ind w:left="4187" w:hanging="360"/>
      </w:pPr>
      <w:rPr>
        <w:rFonts w:ascii="Times New Roman" w:hAnsi="Times New Roman" w:hint="default"/>
      </w:rPr>
    </w:lvl>
    <w:lvl w:ilvl="6" w:tplc="DAC8C4C0" w:tentative="1">
      <w:start w:val="1"/>
      <w:numFmt w:val="bullet"/>
      <w:lvlText w:val="•"/>
      <w:lvlJc w:val="left"/>
      <w:pPr>
        <w:tabs>
          <w:tab w:val="num" w:pos="4907"/>
        </w:tabs>
        <w:ind w:left="4907" w:hanging="360"/>
      </w:pPr>
      <w:rPr>
        <w:rFonts w:ascii="Times New Roman" w:hAnsi="Times New Roman" w:hint="default"/>
      </w:rPr>
    </w:lvl>
    <w:lvl w:ilvl="7" w:tplc="6DBC2806" w:tentative="1">
      <w:start w:val="1"/>
      <w:numFmt w:val="bullet"/>
      <w:lvlText w:val="•"/>
      <w:lvlJc w:val="left"/>
      <w:pPr>
        <w:tabs>
          <w:tab w:val="num" w:pos="5627"/>
        </w:tabs>
        <w:ind w:left="5627" w:hanging="360"/>
      </w:pPr>
      <w:rPr>
        <w:rFonts w:ascii="Times New Roman" w:hAnsi="Times New Roman" w:hint="default"/>
      </w:rPr>
    </w:lvl>
    <w:lvl w:ilvl="8" w:tplc="CAA4779A" w:tentative="1">
      <w:start w:val="1"/>
      <w:numFmt w:val="bullet"/>
      <w:lvlText w:val="•"/>
      <w:lvlJc w:val="left"/>
      <w:pPr>
        <w:tabs>
          <w:tab w:val="num" w:pos="6347"/>
        </w:tabs>
        <w:ind w:left="6347" w:hanging="360"/>
      </w:pPr>
      <w:rPr>
        <w:rFonts w:ascii="Times New Roman" w:hAnsi="Times New Roman" w:hint="default"/>
      </w:rPr>
    </w:lvl>
  </w:abstractNum>
  <w:abstractNum w:abstractNumId="37">
    <w:nsid w:val="69150E8A"/>
    <w:multiLevelType w:val="multilevel"/>
    <w:tmpl w:val="72AA44FA"/>
    <w:lvl w:ilvl="0">
      <w:start w:val="1"/>
      <w:numFmt w:val="decimal"/>
      <w:pStyle w:val="16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8">
    <w:nsid w:val="71EA73B5"/>
    <w:multiLevelType w:val="hybridMultilevel"/>
    <w:tmpl w:val="1C543A0E"/>
    <w:lvl w:ilvl="0" w:tplc="9B36F2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49C4778"/>
    <w:multiLevelType w:val="hybridMultilevel"/>
    <w:tmpl w:val="6EE253F0"/>
    <w:lvl w:ilvl="0" w:tplc="673A9416">
      <w:start w:val="1"/>
      <w:numFmt w:val="bullet"/>
      <w:lvlText w:val="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sz w:val="24"/>
        <w:szCs w:val="24"/>
      </w:rPr>
    </w:lvl>
    <w:lvl w:ilvl="1" w:tplc="76563E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468CB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FEE7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2EAC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1B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08DC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6C9E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C14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C75F14"/>
    <w:multiLevelType w:val="hybridMultilevel"/>
    <w:tmpl w:val="3C2481A2"/>
    <w:lvl w:ilvl="0" w:tplc="F81866B0">
      <w:start w:val="6"/>
      <w:numFmt w:val="bullet"/>
      <w:lvlText w:val="-"/>
      <w:lvlJc w:val="left"/>
      <w:pPr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F8A3142"/>
    <w:multiLevelType w:val="multilevel"/>
    <w:tmpl w:val="C65E7E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71"/>
        </w:tabs>
        <w:ind w:left="421" w:hanging="432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71"/>
        </w:tabs>
        <w:ind w:left="853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-371"/>
        </w:tabs>
        <w:ind w:left="1357" w:hanging="648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-371"/>
        </w:tabs>
        <w:ind w:left="1861" w:hanging="792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-371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71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71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71"/>
        </w:tabs>
        <w:ind w:left="3949" w:hanging="1440"/>
      </w:pPr>
      <w:rPr>
        <w:rFonts w:hint="default"/>
      </w:rPr>
    </w:lvl>
  </w:abstractNum>
  <w:num w:numId="1">
    <w:abstractNumId w:val="33"/>
  </w:num>
  <w:num w:numId="2">
    <w:abstractNumId w:val="11"/>
  </w:num>
  <w:num w:numId="3">
    <w:abstractNumId w:val="4"/>
  </w:num>
  <w:num w:numId="4">
    <w:abstractNumId w:val="32"/>
  </w:num>
  <w:num w:numId="5">
    <w:abstractNumId w:val="22"/>
  </w:num>
  <w:num w:numId="6">
    <w:abstractNumId w:val="14"/>
  </w:num>
  <w:num w:numId="7">
    <w:abstractNumId w:val="24"/>
  </w:num>
  <w:num w:numId="8">
    <w:abstractNumId w:val="3"/>
  </w:num>
  <w:num w:numId="9">
    <w:abstractNumId w:val="37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7"/>
  </w:num>
  <w:num w:numId="15">
    <w:abstractNumId w:val="31"/>
  </w:num>
  <w:num w:numId="16">
    <w:abstractNumId w:val="2"/>
  </w:num>
  <w:num w:numId="17">
    <w:abstractNumId w:val="10"/>
  </w:num>
  <w:num w:numId="18">
    <w:abstractNumId w:val="7"/>
  </w:num>
  <w:num w:numId="19">
    <w:abstractNumId w:val="5"/>
  </w:num>
  <w:num w:numId="20">
    <w:abstractNumId w:val="15"/>
  </w:num>
  <w:num w:numId="21">
    <w:abstractNumId w:val="29"/>
  </w:num>
  <w:num w:numId="22">
    <w:abstractNumId w:val="39"/>
  </w:num>
  <w:num w:numId="23">
    <w:abstractNumId w:val="41"/>
  </w:num>
  <w:num w:numId="24">
    <w:abstractNumId w:val="12"/>
  </w:num>
  <w:num w:numId="25">
    <w:abstractNumId w:val="35"/>
  </w:num>
  <w:num w:numId="26">
    <w:abstractNumId w:val="26"/>
  </w:num>
  <w:num w:numId="27">
    <w:abstractNumId w:val="18"/>
  </w:num>
  <w:num w:numId="28">
    <w:abstractNumId w:val="25"/>
  </w:num>
  <w:num w:numId="29">
    <w:abstractNumId w:val="20"/>
  </w:num>
  <w:num w:numId="30">
    <w:abstractNumId w:val="1"/>
  </w:num>
  <w:num w:numId="31">
    <w:abstractNumId w:val="16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1"/>
  </w:num>
  <w:num w:numId="37">
    <w:abstractNumId w:val="38"/>
  </w:num>
  <w:num w:numId="38">
    <w:abstractNumId w:val="40"/>
  </w:num>
  <w:num w:numId="39">
    <w:abstractNumId w:val="28"/>
  </w:num>
  <w:num w:numId="40">
    <w:abstractNumId w:val="6"/>
  </w:num>
  <w:num w:numId="41">
    <w:abstractNumId w:val="8"/>
  </w:num>
  <w:num w:numId="42">
    <w:abstractNumId w:val="23"/>
  </w:num>
  <w:num w:numId="43">
    <w:abstractNumId w:val="24"/>
    <w:lvlOverride w:ilvl="0">
      <w:startOverride w:val="1"/>
    </w:lvlOverride>
  </w:num>
  <w:num w:numId="44">
    <w:abstractNumId w:val="9"/>
  </w:num>
  <w:num w:numId="45">
    <w:abstractNumId w:val="34"/>
  </w:num>
  <w:num w:numId="46">
    <w:abstractNumId w:val="36"/>
  </w:num>
  <w:num w:numId="47">
    <w:abstractNumId w:val="30"/>
  </w:num>
  <w:num w:numId="48">
    <w:abstractNumId w:val="27"/>
  </w:num>
  <w:num w:numId="49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D61F6"/>
    <w:rsid w:val="00001368"/>
    <w:rsid w:val="0000139D"/>
    <w:rsid w:val="00001B7D"/>
    <w:rsid w:val="00001FEE"/>
    <w:rsid w:val="00002D62"/>
    <w:rsid w:val="00002DEE"/>
    <w:rsid w:val="000033F8"/>
    <w:rsid w:val="00003FD8"/>
    <w:rsid w:val="00004807"/>
    <w:rsid w:val="0000626E"/>
    <w:rsid w:val="000102B4"/>
    <w:rsid w:val="0001043C"/>
    <w:rsid w:val="000143DE"/>
    <w:rsid w:val="00014735"/>
    <w:rsid w:val="00015267"/>
    <w:rsid w:val="00015507"/>
    <w:rsid w:val="00016BA8"/>
    <w:rsid w:val="00016E6A"/>
    <w:rsid w:val="0001709B"/>
    <w:rsid w:val="00021BC2"/>
    <w:rsid w:val="0002207B"/>
    <w:rsid w:val="00022B79"/>
    <w:rsid w:val="00027704"/>
    <w:rsid w:val="00031DD0"/>
    <w:rsid w:val="0003209B"/>
    <w:rsid w:val="00032745"/>
    <w:rsid w:val="00034136"/>
    <w:rsid w:val="00035D58"/>
    <w:rsid w:val="00046001"/>
    <w:rsid w:val="0004632B"/>
    <w:rsid w:val="000466D1"/>
    <w:rsid w:val="00047418"/>
    <w:rsid w:val="00047CB3"/>
    <w:rsid w:val="00050D2E"/>
    <w:rsid w:val="000516FE"/>
    <w:rsid w:val="000521AF"/>
    <w:rsid w:val="00057C22"/>
    <w:rsid w:val="000611F4"/>
    <w:rsid w:val="000614EE"/>
    <w:rsid w:val="000636D1"/>
    <w:rsid w:val="0006414C"/>
    <w:rsid w:val="000657CE"/>
    <w:rsid w:val="000660D5"/>
    <w:rsid w:val="00066302"/>
    <w:rsid w:val="0006733A"/>
    <w:rsid w:val="0007110D"/>
    <w:rsid w:val="00071116"/>
    <w:rsid w:val="000722D5"/>
    <w:rsid w:val="00072B21"/>
    <w:rsid w:val="00073C1E"/>
    <w:rsid w:val="00074C22"/>
    <w:rsid w:val="00075D78"/>
    <w:rsid w:val="00076127"/>
    <w:rsid w:val="000768D1"/>
    <w:rsid w:val="000801CB"/>
    <w:rsid w:val="00083910"/>
    <w:rsid w:val="000840E7"/>
    <w:rsid w:val="00084A5E"/>
    <w:rsid w:val="00085690"/>
    <w:rsid w:val="00085B5D"/>
    <w:rsid w:val="00086BFE"/>
    <w:rsid w:val="000873FE"/>
    <w:rsid w:val="00087D8A"/>
    <w:rsid w:val="000921B8"/>
    <w:rsid w:val="000938E1"/>
    <w:rsid w:val="00095A4D"/>
    <w:rsid w:val="00096A7E"/>
    <w:rsid w:val="000971C3"/>
    <w:rsid w:val="000A1A0E"/>
    <w:rsid w:val="000A48C4"/>
    <w:rsid w:val="000B284A"/>
    <w:rsid w:val="000B2A04"/>
    <w:rsid w:val="000B4C35"/>
    <w:rsid w:val="000B56BB"/>
    <w:rsid w:val="000B6125"/>
    <w:rsid w:val="000B66F3"/>
    <w:rsid w:val="000B6CCA"/>
    <w:rsid w:val="000C0471"/>
    <w:rsid w:val="000C1F1B"/>
    <w:rsid w:val="000C3871"/>
    <w:rsid w:val="000C4B1E"/>
    <w:rsid w:val="000C551B"/>
    <w:rsid w:val="000C71C2"/>
    <w:rsid w:val="000D09A1"/>
    <w:rsid w:val="000D1643"/>
    <w:rsid w:val="000D2D97"/>
    <w:rsid w:val="000D37BB"/>
    <w:rsid w:val="000D3CB3"/>
    <w:rsid w:val="000D67A0"/>
    <w:rsid w:val="000D72DF"/>
    <w:rsid w:val="000D7751"/>
    <w:rsid w:val="000D77CA"/>
    <w:rsid w:val="000D79FB"/>
    <w:rsid w:val="000E09C9"/>
    <w:rsid w:val="000E10FC"/>
    <w:rsid w:val="000E15FD"/>
    <w:rsid w:val="000E2963"/>
    <w:rsid w:val="000E298E"/>
    <w:rsid w:val="000E2AE8"/>
    <w:rsid w:val="000E3784"/>
    <w:rsid w:val="000E4CA7"/>
    <w:rsid w:val="000E54CF"/>
    <w:rsid w:val="000E5C9A"/>
    <w:rsid w:val="000E5E9A"/>
    <w:rsid w:val="000E6E5E"/>
    <w:rsid w:val="000F0E24"/>
    <w:rsid w:val="000F3F77"/>
    <w:rsid w:val="000F59A8"/>
    <w:rsid w:val="000F66B6"/>
    <w:rsid w:val="000F6CC4"/>
    <w:rsid w:val="000F758F"/>
    <w:rsid w:val="000F75C4"/>
    <w:rsid w:val="0010111E"/>
    <w:rsid w:val="00103C0F"/>
    <w:rsid w:val="00103DCC"/>
    <w:rsid w:val="00105938"/>
    <w:rsid w:val="00105C43"/>
    <w:rsid w:val="0010615F"/>
    <w:rsid w:val="00106796"/>
    <w:rsid w:val="00107B42"/>
    <w:rsid w:val="00107C46"/>
    <w:rsid w:val="00113ABD"/>
    <w:rsid w:val="00114194"/>
    <w:rsid w:val="00115930"/>
    <w:rsid w:val="0011674D"/>
    <w:rsid w:val="00116A65"/>
    <w:rsid w:val="00116D79"/>
    <w:rsid w:val="00116D7A"/>
    <w:rsid w:val="0011757A"/>
    <w:rsid w:val="001200B1"/>
    <w:rsid w:val="001201D7"/>
    <w:rsid w:val="0012048C"/>
    <w:rsid w:val="00120DB6"/>
    <w:rsid w:val="00120E26"/>
    <w:rsid w:val="00122A26"/>
    <w:rsid w:val="001232DD"/>
    <w:rsid w:val="00123B8E"/>
    <w:rsid w:val="001243CB"/>
    <w:rsid w:val="00124E90"/>
    <w:rsid w:val="00125102"/>
    <w:rsid w:val="0012643D"/>
    <w:rsid w:val="0012658B"/>
    <w:rsid w:val="00130451"/>
    <w:rsid w:val="00131729"/>
    <w:rsid w:val="001320EE"/>
    <w:rsid w:val="001339FE"/>
    <w:rsid w:val="00137028"/>
    <w:rsid w:val="001370BE"/>
    <w:rsid w:val="0013720B"/>
    <w:rsid w:val="001408C0"/>
    <w:rsid w:val="00141C04"/>
    <w:rsid w:val="00142635"/>
    <w:rsid w:val="00142D20"/>
    <w:rsid w:val="001447BB"/>
    <w:rsid w:val="0014489C"/>
    <w:rsid w:val="00144B70"/>
    <w:rsid w:val="00144BFD"/>
    <w:rsid w:val="0014532E"/>
    <w:rsid w:val="0014587A"/>
    <w:rsid w:val="001469AF"/>
    <w:rsid w:val="0014760A"/>
    <w:rsid w:val="0014789E"/>
    <w:rsid w:val="00151B8E"/>
    <w:rsid w:val="001522E8"/>
    <w:rsid w:val="001526ED"/>
    <w:rsid w:val="00153E55"/>
    <w:rsid w:val="0015408E"/>
    <w:rsid w:val="00154CD2"/>
    <w:rsid w:val="00154E1B"/>
    <w:rsid w:val="00155E48"/>
    <w:rsid w:val="0015629A"/>
    <w:rsid w:val="001567B5"/>
    <w:rsid w:val="001573E3"/>
    <w:rsid w:val="00157605"/>
    <w:rsid w:val="001607FC"/>
    <w:rsid w:val="00160F33"/>
    <w:rsid w:val="00162F11"/>
    <w:rsid w:val="0016300B"/>
    <w:rsid w:val="0016629E"/>
    <w:rsid w:val="00166354"/>
    <w:rsid w:val="00170EF9"/>
    <w:rsid w:val="001720E4"/>
    <w:rsid w:val="001729FD"/>
    <w:rsid w:val="001730FB"/>
    <w:rsid w:val="00173891"/>
    <w:rsid w:val="00173C4B"/>
    <w:rsid w:val="0017509A"/>
    <w:rsid w:val="0017593D"/>
    <w:rsid w:val="00175D84"/>
    <w:rsid w:val="00177D1C"/>
    <w:rsid w:val="00180912"/>
    <w:rsid w:val="00180B71"/>
    <w:rsid w:val="00181D76"/>
    <w:rsid w:val="00182146"/>
    <w:rsid w:val="0018274A"/>
    <w:rsid w:val="00182A30"/>
    <w:rsid w:val="00184F6C"/>
    <w:rsid w:val="001850A2"/>
    <w:rsid w:val="0018520A"/>
    <w:rsid w:val="0018696D"/>
    <w:rsid w:val="0019004F"/>
    <w:rsid w:val="001908B5"/>
    <w:rsid w:val="0019130C"/>
    <w:rsid w:val="001917F9"/>
    <w:rsid w:val="0019223B"/>
    <w:rsid w:val="001922DD"/>
    <w:rsid w:val="00193CED"/>
    <w:rsid w:val="00193E87"/>
    <w:rsid w:val="001958AF"/>
    <w:rsid w:val="00196963"/>
    <w:rsid w:val="001A4ECF"/>
    <w:rsid w:val="001A5A59"/>
    <w:rsid w:val="001A67EF"/>
    <w:rsid w:val="001A6D0D"/>
    <w:rsid w:val="001A7A80"/>
    <w:rsid w:val="001B18FF"/>
    <w:rsid w:val="001B1F66"/>
    <w:rsid w:val="001B2164"/>
    <w:rsid w:val="001B261B"/>
    <w:rsid w:val="001B2B9A"/>
    <w:rsid w:val="001B366B"/>
    <w:rsid w:val="001B4C88"/>
    <w:rsid w:val="001B58AB"/>
    <w:rsid w:val="001B5F5B"/>
    <w:rsid w:val="001B6963"/>
    <w:rsid w:val="001B7CE4"/>
    <w:rsid w:val="001C1CC4"/>
    <w:rsid w:val="001C44AD"/>
    <w:rsid w:val="001C5370"/>
    <w:rsid w:val="001C5843"/>
    <w:rsid w:val="001C6C35"/>
    <w:rsid w:val="001D00C0"/>
    <w:rsid w:val="001D044A"/>
    <w:rsid w:val="001D2479"/>
    <w:rsid w:val="001D2687"/>
    <w:rsid w:val="001D26C5"/>
    <w:rsid w:val="001D33CF"/>
    <w:rsid w:val="001D3DA6"/>
    <w:rsid w:val="001D41EA"/>
    <w:rsid w:val="001D43EB"/>
    <w:rsid w:val="001D493F"/>
    <w:rsid w:val="001D4D68"/>
    <w:rsid w:val="001D4D8D"/>
    <w:rsid w:val="001D618D"/>
    <w:rsid w:val="001D6B96"/>
    <w:rsid w:val="001E0BD1"/>
    <w:rsid w:val="001E212E"/>
    <w:rsid w:val="001E388D"/>
    <w:rsid w:val="001E5326"/>
    <w:rsid w:val="001E5E9C"/>
    <w:rsid w:val="001E6072"/>
    <w:rsid w:val="001E7B51"/>
    <w:rsid w:val="001F1432"/>
    <w:rsid w:val="001F20F2"/>
    <w:rsid w:val="001F4E36"/>
    <w:rsid w:val="001F511A"/>
    <w:rsid w:val="001F5BC2"/>
    <w:rsid w:val="001F5DD3"/>
    <w:rsid w:val="001F6884"/>
    <w:rsid w:val="00200205"/>
    <w:rsid w:val="002006AF"/>
    <w:rsid w:val="00201942"/>
    <w:rsid w:val="00201C15"/>
    <w:rsid w:val="00203132"/>
    <w:rsid w:val="00203E6D"/>
    <w:rsid w:val="00204ADD"/>
    <w:rsid w:val="00205110"/>
    <w:rsid w:val="00207386"/>
    <w:rsid w:val="00207E8C"/>
    <w:rsid w:val="002103BA"/>
    <w:rsid w:val="002105D4"/>
    <w:rsid w:val="00211234"/>
    <w:rsid w:val="00211988"/>
    <w:rsid w:val="0021498B"/>
    <w:rsid w:val="00214D4F"/>
    <w:rsid w:val="00216AF1"/>
    <w:rsid w:val="00217B81"/>
    <w:rsid w:val="00220B50"/>
    <w:rsid w:val="00221397"/>
    <w:rsid w:val="00221906"/>
    <w:rsid w:val="00222FBD"/>
    <w:rsid w:val="00224619"/>
    <w:rsid w:val="00225F05"/>
    <w:rsid w:val="00226127"/>
    <w:rsid w:val="0023164C"/>
    <w:rsid w:val="002323D7"/>
    <w:rsid w:val="0023249D"/>
    <w:rsid w:val="0023394C"/>
    <w:rsid w:val="00234016"/>
    <w:rsid w:val="00235097"/>
    <w:rsid w:val="00235833"/>
    <w:rsid w:val="002359B4"/>
    <w:rsid w:val="00235EC6"/>
    <w:rsid w:val="002365F2"/>
    <w:rsid w:val="00240778"/>
    <w:rsid w:val="002412A1"/>
    <w:rsid w:val="00241844"/>
    <w:rsid w:val="00242B5C"/>
    <w:rsid w:val="00244397"/>
    <w:rsid w:val="00244729"/>
    <w:rsid w:val="002452E4"/>
    <w:rsid w:val="0024639D"/>
    <w:rsid w:val="00246C26"/>
    <w:rsid w:val="00247336"/>
    <w:rsid w:val="00247966"/>
    <w:rsid w:val="002519B6"/>
    <w:rsid w:val="00253096"/>
    <w:rsid w:val="00255A20"/>
    <w:rsid w:val="00257319"/>
    <w:rsid w:val="002614E6"/>
    <w:rsid w:val="0026628F"/>
    <w:rsid w:val="00270C0C"/>
    <w:rsid w:val="00273D73"/>
    <w:rsid w:val="00274909"/>
    <w:rsid w:val="00274A4B"/>
    <w:rsid w:val="00275F2D"/>
    <w:rsid w:val="00276144"/>
    <w:rsid w:val="002830CE"/>
    <w:rsid w:val="00283E8D"/>
    <w:rsid w:val="002841E0"/>
    <w:rsid w:val="00284BBB"/>
    <w:rsid w:val="002855D0"/>
    <w:rsid w:val="00285C6C"/>
    <w:rsid w:val="002904AE"/>
    <w:rsid w:val="00290AAB"/>
    <w:rsid w:val="00293004"/>
    <w:rsid w:val="002949F4"/>
    <w:rsid w:val="00295106"/>
    <w:rsid w:val="00295AA9"/>
    <w:rsid w:val="00295D66"/>
    <w:rsid w:val="00296114"/>
    <w:rsid w:val="00296A3C"/>
    <w:rsid w:val="00297153"/>
    <w:rsid w:val="002A128C"/>
    <w:rsid w:val="002A3D05"/>
    <w:rsid w:val="002A6A94"/>
    <w:rsid w:val="002B0E98"/>
    <w:rsid w:val="002B1671"/>
    <w:rsid w:val="002B3DF1"/>
    <w:rsid w:val="002B54ED"/>
    <w:rsid w:val="002B68C9"/>
    <w:rsid w:val="002B78F4"/>
    <w:rsid w:val="002B7F3D"/>
    <w:rsid w:val="002C0174"/>
    <w:rsid w:val="002C1DF8"/>
    <w:rsid w:val="002C2A72"/>
    <w:rsid w:val="002C3088"/>
    <w:rsid w:val="002C4198"/>
    <w:rsid w:val="002C42B8"/>
    <w:rsid w:val="002C4AB9"/>
    <w:rsid w:val="002C73B0"/>
    <w:rsid w:val="002C7F8F"/>
    <w:rsid w:val="002D059D"/>
    <w:rsid w:val="002D0CD4"/>
    <w:rsid w:val="002D1491"/>
    <w:rsid w:val="002D1E45"/>
    <w:rsid w:val="002D201F"/>
    <w:rsid w:val="002D30D0"/>
    <w:rsid w:val="002D3DCD"/>
    <w:rsid w:val="002D5282"/>
    <w:rsid w:val="002D7075"/>
    <w:rsid w:val="002E1E67"/>
    <w:rsid w:val="002E1F0B"/>
    <w:rsid w:val="002E496E"/>
    <w:rsid w:val="002E7696"/>
    <w:rsid w:val="002F05C1"/>
    <w:rsid w:val="002F405E"/>
    <w:rsid w:val="002F511C"/>
    <w:rsid w:val="002F6255"/>
    <w:rsid w:val="002F6CB6"/>
    <w:rsid w:val="002F73A7"/>
    <w:rsid w:val="002F7417"/>
    <w:rsid w:val="002F7FF9"/>
    <w:rsid w:val="00302550"/>
    <w:rsid w:val="00302E3A"/>
    <w:rsid w:val="00302F24"/>
    <w:rsid w:val="00305D11"/>
    <w:rsid w:val="003061A5"/>
    <w:rsid w:val="00310C95"/>
    <w:rsid w:val="00313D31"/>
    <w:rsid w:val="00315657"/>
    <w:rsid w:val="003157A7"/>
    <w:rsid w:val="00315F18"/>
    <w:rsid w:val="00316B29"/>
    <w:rsid w:val="00316D19"/>
    <w:rsid w:val="003179DB"/>
    <w:rsid w:val="0032290D"/>
    <w:rsid w:val="0032423A"/>
    <w:rsid w:val="0032535D"/>
    <w:rsid w:val="00325D4F"/>
    <w:rsid w:val="00327395"/>
    <w:rsid w:val="00327EE7"/>
    <w:rsid w:val="00330231"/>
    <w:rsid w:val="00331EE4"/>
    <w:rsid w:val="0033235D"/>
    <w:rsid w:val="003400BD"/>
    <w:rsid w:val="003423A4"/>
    <w:rsid w:val="00342940"/>
    <w:rsid w:val="0034343A"/>
    <w:rsid w:val="003435D3"/>
    <w:rsid w:val="003448A7"/>
    <w:rsid w:val="00344A4A"/>
    <w:rsid w:val="00344E88"/>
    <w:rsid w:val="0035007E"/>
    <w:rsid w:val="003505BF"/>
    <w:rsid w:val="00352018"/>
    <w:rsid w:val="003531C2"/>
    <w:rsid w:val="00353DA9"/>
    <w:rsid w:val="003540E7"/>
    <w:rsid w:val="00354286"/>
    <w:rsid w:val="003557F5"/>
    <w:rsid w:val="00356AB5"/>
    <w:rsid w:val="00356AE3"/>
    <w:rsid w:val="00357BD7"/>
    <w:rsid w:val="003620E8"/>
    <w:rsid w:val="003620F3"/>
    <w:rsid w:val="00362335"/>
    <w:rsid w:val="00362F8F"/>
    <w:rsid w:val="00364C8C"/>
    <w:rsid w:val="00365702"/>
    <w:rsid w:val="0036689D"/>
    <w:rsid w:val="00367CB7"/>
    <w:rsid w:val="00370450"/>
    <w:rsid w:val="0037128D"/>
    <w:rsid w:val="00372E19"/>
    <w:rsid w:val="00373760"/>
    <w:rsid w:val="00375452"/>
    <w:rsid w:val="003761A2"/>
    <w:rsid w:val="003777C8"/>
    <w:rsid w:val="00381983"/>
    <w:rsid w:val="0038202F"/>
    <w:rsid w:val="00383423"/>
    <w:rsid w:val="00385092"/>
    <w:rsid w:val="00385EB7"/>
    <w:rsid w:val="00387243"/>
    <w:rsid w:val="00387BF6"/>
    <w:rsid w:val="00387EC6"/>
    <w:rsid w:val="00390C4A"/>
    <w:rsid w:val="00391457"/>
    <w:rsid w:val="003942C5"/>
    <w:rsid w:val="00394348"/>
    <w:rsid w:val="00395F00"/>
    <w:rsid w:val="00396207"/>
    <w:rsid w:val="00396D41"/>
    <w:rsid w:val="003970CE"/>
    <w:rsid w:val="00397735"/>
    <w:rsid w:val="00397C33"/>
    <w:rsid w:val="003A136E"/>
    <w:rsid w:val="003A228F"/>
    <w:rsid w:val="003A289A"/>
    <w:rsid w:val="003A4907"/>
    <w:rsid w:val="003A4E84"/>
    <w:rsid w:val="003A5719"/>
    <w:rsid w:val="003A5B7A"/>
    <w:rsid w:val="003A5BF0"/>
    <w:rsid w:val="003A69D0"/>
    <w:rsid w:val="003A6BA9"/>
    <w:rsid w:val="003A6C78"/>
    <w:rsid w:val="003A6D24"/>
    <w:rsid w:val="003A6DA6"/>
    <w:rsid w:val="003B069D"/>
    <w:rsid w:val="003B12C4"/>
    <w:rsid w:val="003B20CA"/>
    <w:rsid w:val="003B3A01"/>
    <w:rsid w:val="003B3E8C"/>
    <w:rsid w:val="003B4280"/>
    <w:rsid w:val="003B4AAF"/>
    <w:rsid w:val="003B4C6C"/>
    <w:rsid w:val="003B4F23"/>
    <w:rsid w:val="003B5362"/>
    <w:rsid w:val="003B6B17"/>
    <w:rsid w:val="003C0BD9"/>
    <w:rsid w:val="003C153A"/>
    <w:rsid w:val="003C27B1"/>
    <w:rsid w:val="003C312D"/>
    <w:rsid w:val="003C3895"/>
    <w:rsid w:val="003C3B28"/>
    <w:rsid w:val="003C3CB8"/>
    <w:rsid w:val="003C3D1F"/>
    <w:rsid w:val="003C5416"/>
    <w:rsid w:val="003C733F"/>
    <w:rsid w:val="003C7975"/>
    <w:rsid w:val="003D0A1E"/>
    <w:rsid w:val="003D3A69"/>
    <w:rsid w:val="003D3D4C"/>
    <w:rsid w:val="003D51E1"/>
    <w:rsid w:val="003D71E3"/>
    <w:rsid w:val="003D7731"/>
    <w:rsid w:val="003E0B92"/>
    <w:rsid w:val="003E2B5B"/>
    <w:rsid w:val="003E509B"/>
    <w:rsid w:val="003E630B"/>
    <w:rsid w:val="003E7543"/>
    <w:rsid w:val="003E7580"/>
    <w:rsid w:val="003E7D3C"/>
    <w:rsid w:val="003F138C"/>
    <w:rsid w:val="003F174E"/>
    <w:rsid w:val="003F22C5"/>
    <w:rsid w:val="003F63A5"/>
    <w:rsid w:val="003F67A4"/>
    <w:rsid w:val="003F6C72"/>
    <w:rsid w:val="003F7B47"/>
    <w:rsid w:val="004002FB"/>
    <w:rsid w:val="004016E9"/>
    <w:rsid w:val="0040176B"/>
    <w:rsid w:val="00401D43"/>
    <w:rsid w:val="00402B37"/>
    <w:rsid w:val="00402DF2"/>
    <w:rsid w:val="0040379B"/>
    <w:rsid w:val="00403AC5"/>
    <w:rsid w:val="0040420A"/>
    <w:rsid w:val="00405059"/>
    <w:rsid w:val="004053F4"/>
    <w:rsid w:val="0040656B"/>
    <w:rsid w:val="00406850"/>
    <w:rsid w:val="004068D0"/>
    <w:rsid w:val="00407816"/>
    <w:rsid w:val="0041121F"/>
    <w:rsid w:val="004118D1"/>
    <w:rsid w:val="00411F4C"/>
    <w:rsid w:val="004128AF"/>
    <w:rsid w:val="00413373"/>
    <w:rsid w:val="00413739"/>
    <w:rsid w:val="00413D42"/>
    <w:rsid w:val="00414383"/>
    <w:rsid w:val="004161AF"/>
    <w:rsid w:val="004177F0"/>
    <w:rsid w:val="004211FB"/>
    <w:rsid w:val="0042154E"/>
    <w:rsid w:val="00422656"/>
    <w:rsid w:val="00422A27"/>
    <w:rsid w:val="00424348"/>
    <w:rsid w:val="00424912"/>
    <w:rsid w:val="00425E42"/>
    <w:rsid w:val="00426006"/>
    <w:rsid w:val="0042634A"/>
    <w:rsid w:val="004267E8"/>
    <w:rsid w:val="004270B7"/>
    <w:rsid w:val="0043036E"/>
    <w:rsid w:val="00430F4B"/>
    <w:rsid w:val="00431353"/>
    <w:rsid w:val="00431964"/>
    <w:rsid w:val="00432B29"/>
    <w:rsid w:val="00433063"/>
    <w:rsid w:val="0043361D"/>
    <w:rsid w:val="00433796"/>
    <w:rsid w:val="00434997"/>
    <w:rsid w:val="0044086E"/>
    <w:rsid w:val="00443171"/>
    <w:rsid w:val="0044326A"/>
    <w:rsid w:val="00443AC4"/>
    <w:rsid w:val="00445B56"/>
    <w:rsid w:val="00447504"/>
    <w:rsid w:val="004475E2"/>
    <w:rsid w:val="00451222"/>
    <w:rsid w:val="00451D44"/>
    <w:rsid w:val="00451DA1"/>
    <w:rsid w:val="00455413"/>
    <w:rsid w:val="00455A93"/>
    <w:rsid w:val="00456406"/>
    <w:rsid w:val="0046028E"/>
    <w:rsid w:val="004604AD"/>
    <w:rsid w:val="00460DA6"/>
    <w:rsid w:val="00462D2F"/>
    <w:rsid w:val="00462DD9"/>
    <w:rsid w:val="00463474"/>
    <w:rsid w:val="00464E04"/>
    <w:rsid w:val="00465247"/>
    <w:rsid w:val="00465CBB"/>
    <w:rsid w:val="00465D80"/>
    <w:rsid w:val="00466793"/>
    <w:rsid w:val="00466F31"/>
    <w:rsid w:val="004673AF"/>
    <w:rsid w:val="00470F46"/>
    <w:rsid w:val="004718EE"/>
    <w:rsid w:val="004726BA"/>
    <w:rsid w:val="00473EE7"/>
    <w:rsid w:val="00473FAD"/>
    <w:rsid w:val="00474E75"/>
    <w:rsid w:val="00475CEF"/>
    <w:rsid w:val="0047642E"/>
    <w:rsid w:val="00477268"/>
    <w:rsid w:val="00477F29"/>
    <w:rsid w:val="00477F4E"/>
    <w:rsid w:val="0048123C"/>
    <w:rsid w:val="004814FB"/>
    <w:rsid w:val="0048486A"/>
    <w:rsid w:val="0048605C"/>
    <w:rsid w:val="00486ABB"/>
    <w:rsid w:val="00486C32"/>
    <w:rsid w:val="004873A5"/>
    <w:rsid w:val="00487520"/>
    <w:rsid w:val="00487EE2"/>
    <w:rsid w:val="004906C0"/>
    <w:rsid w:val="004916EC"/>
    <w:rsid w:val="00493083"/>
    <w:rsid w:val="004938BF"/>
    <w:rsid w:val="00493A6E"/>
    <w:rsid w:val="00497CF5"/>
    <w:rsid w:val="004A0193"/>
    <w:rsid w:val="004A1850"/>
    <w:rsid w:val="004A2B11"/>
    <w:rsid w:val="004A3ECB"/>
    <w:rsid w:val="004A6016"/>
    <w:rsid w:val="004A6CA1"/>
    <w:rsid w:val="004A701D"/>
    <w:rsid w:val="004A717D"/>
    <w:rsid w:val="004B1128"/>
    <w:rsid w:val="004B23A7"/>
    <w:rsid w:val="004B44C7"/>
    <w:rsid w:val="004B6736"/>
    <w:rsid w:val="004B6A0D"/>
    <w:rsid w:val="004B6CBF"/>
    <w:rsid w:val="004B7C7B"/>
    <w:rsid w:val="004B7ED5"/>
    <w:rsid w:val="004C3DDD"/>
    <w:rsid w:val="004C565B"/>
    <w:rsid w:val="004D0060"/>
    <w:rsid w:val="004D0212"/>
    <w:rsid w:val="004D05F6"/>
    <w:rsid w:val="004D0772"/>
    <w:rsid w:val="004D41C2"/>
    <w:rsid w:val="004D49A0"/>
    <w:rsid w:val="004D56CD"/>
    <w:rsid w:val="004D5A9C"/>
    <w:rsid w:val="004D5F48"/>
    <w:rsid w:val="004D6940"/>
    <w:rsid w:val="004E3301"/>
    <w:rsid w:val="004E69BD"/>
    <w:rsid w:val="004E7C99"/>
    <w:rsid w:val="004F0464"/>
    <w:rsid w:val="004F26B0"/>
    <w:rsid w:val="004F270F"/>
    <w:rsid w:val="004F2C0B"/>
    <w:rsid w:val="004F3551"/>
    <w:rsid w:val="004F3B0C"/>
    <w:rsid w:val="004F43A7"/>
    <w:rsid w:val="004F535D"/>
    <w:rsid w:val="004F618A"/>
    <w:rsid w:val="004F7723"/>
    <w:rsid w:val="004F7BFD"/>
    <w:rsid w:val="005023B0"/>
    <w:rsid w:val="0050401B"/>
    <w:rsid w:val="005044B4"/>
    <w:rsid w:val="00504E23"/>
    <w:rsid w:val="00505E8A"/>
    <w:rsid w:val="005061F8"/>
    <w:rsid w:val="00507FD5"/>
    <w:rsid w:val="00512142"/>
    <w:rsid w:val="005128A1"/>
    <w:rsid w:val="00513C7A"/>
    <w:rsid w:val="00513E39"/>
    <w:rsid w:val="005144B1"/>
    <w:rsid w:val="00515A57"/>
    <w:rsid w:val="00515BAB"/>
    <w:rsid w:val="00517CB6"/>
    <w:rsid w:val="00520BBA"/>
    <w:rsid w:val="00521DAA"/>
    <w:rsid w:val="00523549"/>
    <w:rsid w:val="00523AA6"/>
    <w:rsid w:val="005242A8"/>
    <w:rsid w:val="0052671A"/>
    <w:rsid w:val="0052671E"/>
    <w:rsid w:val="005269BC"/>
    <w:rsid w:val="00527E38"/>
    <w:rsid w:val="005300B4"/>
    <w:rsid w:val="00531DAF"/>
    <w:rsid w:val="00532B2C"/>
    <w:rsid w:val="005348C4"/>
    <w:rsid w:val="0054321E"/>
    <w:rsid w:val="0054326E"/>
    <w:rsid w:val="00543D61"/>
    <w:rsid w:val="005448CE"/>
    <w:rsid w:val="00546061"/>
    <w:rsid w:val="00546F80"/>
    <w:rsid w:val="00547D04"/>
    <w:rsid w:val="00547F44"/>
    <w:rsid w:val="0055105C"/>
    <w:rsid w:val="005515CC"/>
    <w:rsid w:val="005527FB"/>
    <w:rsid w:val="00553874"/>
    <w:rsid w:val="00553D1E"/>
    <w:rsid w:val="00560066"/>
    <w:rsid w:val="00560916"/>
    <w:rsid w:val="005621B4"/>
    <w:rsid w:val="00563DA6"/>
    <w:rsid w:val="00565E69"/>
    <w:rsid w:val="0056733D"/>
    <w:rsid w:val="005710B4"/>
    <w:rsid w:val="0057112B"/>
    <w:rsid w:val="00571351"/>
    <w:rsid w:val="00573241"/>
    <w:rsid w:val="00575D78"/>
    <w:rsid w:val="00575E86"/>
    <w:rsid w:val="00577C26"/>
    <w:rsid w:val="005800C9"/>
    <w:rsid w:val="00580BB4"/>
    <w:rsid w:val="00582242"/>
    <w:rsid w:val="0058232E"/>
    <w:rsid w:val="00583238"/>
    <w:rsid w:val="00585C66"/>
    <w:rsid w:val="00586B37"/>
    <w:rsid w:val="00587487"/>
    <w:rsid w:val="00590A04"/>
    <w:rsid w:val="0059441E"/>
    <w:rsid w:val="00595F52"/>
    <w:rsid w:val="00596A46"/>
    <w:rsid w:val="0059736C"/>
    <w:rsid w:val="005A022D"/>
    <w:rsid w:val="005A34B2"/>
    <w:rsid w:val="005A490A"/>
    <w:rsid w:val="005A5C20"/>
    <w:rsid w:val="005A62C0"/>
    <w:rsid w:val="005B276E"/>
    <w:rsid w:val="005B4D67"/>
    <w:rsid w:val="005B593C"/>
    <w:rsid w:val="005B6422"/>
    <w:rsid w:val="005C055F"/>
    <w:rsid w:val="005C0B22"/>
    <w:rsid w:val="005C2079"/>
    <w:rsid w:val="005C393B"/>
    <w:rsid w:val="005C439D"/>
    <w:rsid w:val="005C526E"/>
    <w:rsid w:val="005C5E97"/>
    <w:rsid w:val="005C6DEA"/>
    <w:rsid w:val="005D14C1"/>
    <w:rsid w:val="005D1515"/>
    <w:rsid w:val="005D24CB"/>
    <w:rsid w:val="005D434E"/>
    <w:rsid w:val="005D494D"/>
    <w:rsid w:val="005D5E51"/>
    <w:rsid w:val="005E0910"/>
    <w:rsid w:val="005E21F3"/>
    <w:rsid w:val="005E2432"/>
    <w:rsid w:val="005E2A82"/>
    <w:rsid w:val="005E4E32"/>
    <w:rsid w:val="005E60B1"/>
    <w:rsid w:val="005E64FD"/>
    <w:rsid w:val="005E7DB5"/>
    <w:rsid w:val="005E7FD4"/>
    <w:rsid w:val="005F1C75"/>
    <w:rsid w:val="005F43F8"/>
    <w:rsid w:val="005F513D"/>
    <w:rsid w:val="005F6292"/>
    <w:rsid w:val="005F63E4"/>
    <w:rsid w:val="005F6F4D"/>
    <w:rsid w:val="005F6FEC"/>
    <w:rsid w:val="00601579"/>
    <w:rsid w:val="00601B4A"/>
    <w:rsid w:val="00601FA2"/>
    <w:rsid w:val="006030CC"/>
    <w:rsid w:val="006037AF"/>
    <w:rsid w:val="006037E7"/>
    <w:rsid w:val="00603C4F"/>
    <w:rsid w:val="00604025"/>
    <w:rsid w:val="00605855"/>
    <w:rsid w:val="00605A18"/>
    <w:rsid w:val="006061A4"/>
    <w:rsid w:val="006069D8"/>
    <w:rsid w:val="00607B81"/>
    <w:rsid w:val="006106A0"/>
    <w:rsid w:val="00611534"/>
    <w:rsid w:val="006119B0"/>
    <w:rsid w:val="00612C5F"/>
    <w:rsid w:val="0061308A"/>
    <w:rsid w:val="0061559B"/>
    <w:rsid w:val="00615B3A"/>
    <w:rsid w:val="00616081"/>
    <w:rsid w:val="006170C5"/>
    <w:rsid w:val="00617EA4"/>
    <w:rsid w:val="00621F1B"/>
    <w:rsid w:val="00622660"/>
    <w:rsid w:val="006228B8"/>
    <w:rsid w:val="00622CE1"/>
    <w:rsid w:val="00624046"/>
    <w:rsid w:val="00625762"/>
    <w:rsid w:val="006266FA"/>
    <w:rsid w:val="006267CA"/>
    <w:rsid w:val="0062756E"/>
    <w:rsid w:val="00627D17"/>
    <w:rsid w:val="00630CCE"/>
    <w:rsid w:val="006319C4"/>
    <w:rsid w:val="006319D9"/>
    <w:rsid w:val="00631FD6"/>
    <w:rsid w:val="00632465"/>
    <w:rsid w:val="0063255A"/>
    <w:rsid w:val="00633AF6"/>
    <w:rsid w:val="006341E4"/>
    <w:rsid w:val="00634260"/>
    <w:rsid w:val="006342C0"/>
    <w:rsid w:val="006345D4"/>
    <w:rsid w:val="00635AE9"/>
    <w:rsid w:val="00636C1C"/>
    <w:rsid w:val="00637859"/>
    <w:rsid w:val="00642898"/>
    <w:rsid w:val="00642B1D"/>
    <w:rsid w:val="00643088"/>
    <w:rsid w:val="006436A6"/>
    <w:rsid w:val="006439FE"/>
    <w:rsid w:val="00644C50"/>
    <w:rsid w:val="00644CD9"/>
    <w:rsid w:val="0064775F"/>
    <w:rsid w:val="00652CA9"/>
    <w:rsid w:val="0065328F"/>
    <w:rsid w:val="00653616"/>
    <w:rsid w:val="00653755"/>
    <w:rsid w:val="00653CD2"/>
    <w:rsid w:val="00653FBD"/>
    <w:rsid w:val="006558DB"/>
    <w:rsid w:val="00655C83"/>
    <w:rsid w:val="00656267"/>
    <w:rsid w:val="00656A5F"/>
    <w:rsid w:val="006571CB"/>
    <w:rsid w:val="006577AC"/>
    <w:rsid w:val="00657F5D"/>
    <w:rsid w:val="00657FF3"/>
    <w:rsid w:val="00660135"/>
    <w:rsid w:val="00660F85"/>
    <w:rsid w:val="006619AC"/>
    <w:rsid w:val="006632AB"/>
    <w:rsid w:val="0066571E"/>
    <w:rsid w:val="00666887"/>
    <w:rsid w:val="006673AA"/>
    <w:rsid w:val="006677D2"/>
    <w:rsid w:val="00670AFD"/>
    <w:rsid w:val="00670EB7"/>
    <w:rsid w:val="00672866"/>
    <w:rsid w:val="006728E5"/>
    <w:rsid w:val="00673D5A"/>
    <w:rsid w:val="00673EAF"/>
    <w:rsid w:val="00675EBE"/>
    <w:rsid w:val="00676107"/>
    <w:rsid w:val="00677598"/>
    <w:rsid w:val="00677835"/>
    <w:rsid w:val="00680DE2"/>
    <w:rsid w:val="00682D6B"/>
    <w:rsid w:val="0068389E"/>
    <w:rsid w:val="006845B1"/>
    <w:rsid w:val="00686285"/>
    <w:rsid w:val="00691347"/>
    <w:rsid w:val="00694F52"/>
    <w:rsid w:val="006950CA"/>
    <w:rsid w:val="006950E1"/>
    <w:rsid w:val="006962BE"/>
    <w:rsid w:val="00696334"/>
    <w:rsid w:val="006977F8"/>
    <w:rsid w:val="006A07B6"/>
    <w:rsid w:val="006A0B2C"/>
    <w:rsid w:val="006A107C"/>
    <w:rsid w:val="006A2561"/>
    <w:rsid w:val="006A3419"/>
    <w:rsid w:val="006A5014"/>
    <w:rsid w:val="006A6294"/>
    <w:rsid w:val="006A63F0"/>
    <w:rsid w:val="006A6C07"/>
    <w:rsid w:val="006A7754"/>
    <w:rsid w:val="006A7DCE"/>
    <w:rsid w:val="006B156D"/>
    <w:rsid w:val="006B1602"/>
    <w:rsid w:val="006B2EB8"/>
    <w:rsid w:val="006B3F62"/>
    <w:rsid w:val="006B495E"/>
    <w:rsid w:val="006B664B"/>
    <w:rsid w:val="006B6F2D"/>
    <w:rsid w:val="006B7BF7"/>
    <w:rsid w:val="006C076B"/>
    <w:rsid w:val="006C0DE1"/>
    <w:rsid w:val="006C1F99"/>
    <w:rsid w:val="006C33AE"/>
    <w:rsid w:val="006C4D6B"/>
    <w:rsid w:val="006C6112"/>
    <w:rsid w:val="006D0E59"/>
    <w:rsid w:val="006D1435"/>
    <w:rsid w:val="006D196A"/>
    <w:rsid w:val="006D31C0"/>
    <w:rsid w:val="006D5342"/>
    <w:rsid w:val="006D5D35"/>
    <w:rsid w:val="006D61F6"/>
    <w:rsid w:val="006D654B"/>
    <w:rsid w:val="006D7E13"/>
    <w:rsid w:val="006E0C5F"/>
    <w:rsid w:val="006E0EBD"/>
    <w:rsid w:val="006E10E1"/>
    <w:rsid w:val="006E1158"/>
    <w:rsid w:val="006E2302"/>
    <w:rsid w:val="006E292D"/>
    <w:rsid w:val="006E3587"/>
    <w:rsid w:val="006E4060"/>
    <w:rsid w:val="006E4276"/>
    <w:rsid w:val="006E53DF"/>
    <w:rsid w:val="006E6407"/>
    <w:rsid w:val="006E7265"/>
    <w:rsid w:val="006E7DFC"/>
    <w:rsid w:val="006F1BD9"/>
    <w:rsid w:val="006F2C19"/>
    <w:rsid w:val="006F34BB"/>
    <w:rsid w:val="006F3E48"/>
    <w:rsid w:val="006F4119"/>
    <w:rsid w:val="006F533F"/>
    <w:rsid w:val="006F56BF"/>
    <w:rsid w:val="006F6036"/>
    <w:rsid w:val="006F661F"/>
    <w:rsid w:val="00700D2C"/>
    <w:rsid w:val="00700FE1"/>
    <w:rsid w:val="007018D9"/>
    <w:rsid w:val="007023B8"/>
    <w:rsid w:val="00706872"/>
    <w:rsid w:val="00706C6F"/>
    <w:rsid w:val="00713B7D"/>
    <w:rsid w:val="00714934"/>
    <w:rsid w:val="0071550E"/>
    <w:rsid w:val="00716149"/>
    <w:rsid w:val="00717253"/>
    <w:rsid w:val="00717435"/>
    <w:rsid w:val="00717DCA"/>
    <w:rsid w:val="007208FF"/>
    <w:rsid w:val="00721020"/>
    <w:rsid w:val="0072124D"/>
    <w:rsid w:val="007217A3"/>
    <w:rsid w:val="00723792"/>
    <w:rsid w:val="00723871"/>
    <w:rsid w:val="00723E5F"/>
    <w:rsid w:val="00723F9B"/>
    <w:rsid w:val="00725449"/>
    <w:rsid w:val="00726343"/>
    <w:rsid w:val="00730FDC"/>
    <w:rsid w:val="00731540"/>
    <w:rsid w:val="00731FFE"/>
    <w:rsid w:val="00732309"/>
    <w:rsid w:val="007342ED"/>
    <w:rsid w:val="007361D1"/>
    <w:rsid w:val="00737322"/>
    <w:rsid w:val="00740E4B"/>
    <w:rsid w:val="00741D97"/>
    <w:rsid w:val="007422DB"/>
    <w:rsid w:val="00742C30"/>
    <w:rsid w:val="00742E2B"/>
    <w:rsid w:val="007456B1"/>
    <w:rsid w:val="00747519"/>
    <w:rsid w:val="00747C5D"/>
    <w:rsid w:val="00751299"/>
    <w:rsid w:val="00751372"/>
    <w:rsid w:val="0075176D"/>
    <w:rsid w:val="00751DC9"/>
    <w:rsid w:val="00752203"/>
    <w:rsid w:val="00752F58"/>
    <w:rsid w:val="00753D38"/>
    <w:rsid w:val="00756BF0"/>
    <w:rsid w:val="00761985"/>
    <w:rsid w:val="00762B47"/>
    <w:rsid w:val="00763E95"/>
    <w:rsid w:val="0076679E"/>
    <w:rsid w:val="00766D51"/>
    <w:rsid w:val="00767F63"/>
    <w:rsid w:val="00772909"/>
    <w:rsid w:val="00772E48"/>
    <w:rsid w:val="007747D8"/>
    <w:rsid w:val="00775615"/>
    <w:rsid w:val="007759D2"/>
    <w:rsid w:val="0077672A"/>
    <w:rsid w:val="00776A59"/>
    <w:rsid w:val="00776DC1"/>
    <w:rsid w:val="0077712E"/>
    <w:rsid w:val="007777C6"/>
    <w:rsid w:val="0078176A"/>
    <w:rsid w:val="00782191"/>
    <w:rsid w:val="00782E31"/>
    <w:rsid w:val="007850A6"/>
    <w:rsid w:val="00787795"/>
    <w:rsid w:val="00790F55"/>
    <w:rsid w:val="007910A2"/>
    <w:rsid w:val="007914A3"/>
    <w:rsid w:val="00791DF7"/>
    <w:rsid w:val="00791F4E"/>
    <w:rsid w:val="00794828"/>
    <w:rsid w:val="00794E6B"/>
    <w:rsid w:val="00796704"/>
    <w:rsid w:val="00797442"/>
    <w:rsid w:val="00797484"/>
    <w:rsid w:val="007A0219"/>
    <w:rsid w:val="007A037E"/>
    <w:rsid w:val="007A1667"/>
    <w:rsid w:val="007A1C4D"/>
    <w:rsid w:val="007A3117"/>
    <w:rsid w:val="007A45E7"/>
    <w:rsid w:val="007A74E5"/>
    <w:rsid w:val="007B0254"/>
    <w:rsid w:val="007B0872"/>
    <w:rsid w:val="007B0FE9"/>
    <w:rsid w:val="007B1912"/>
    <w:rsid w:val="007B2003"/>
    <w:rsid w:val="007B3C59"/>
    <w:rsid w:val="007B546A"/>
    <w:rsid w:val="007B5A61"/>
    <w:rsid w:val="007C0CFE"/>
    <w:rsid w:val="007C0DC8"/>
    <w:rsid w:val="007C2B23"/>
    <w:rsid w:val="007C462D"/>
    <w:rsid w:val="007C54E7"/>
    <w:rsid w:val="007C58C5"/>
    <w:rsid w:val="007C5D19"/>
    <w:rsid w:val="007C61B3"/>
    <w:rsid w:val="007C6502"/>
    <w:rsid w:val="007C656D"/>
    <w:rsid w:val="007C6672"/>
    <w:rsid w:val="007C7230"/>
    <w:rsid w:val="007C7878"/>
    <w:rsid w:val="007C7A53"/>
    <w:rsid w:val="007D191E"/>
    <w:rsid w:val="007D1D10"/>
    <w:rsid w:val="007D1F5D"/>
    <w:rsid w:val="007D2655"/>
    <w:rsid w:val="007D31A6"/>
    <w:rsid w:val="007D383E"/>
    <w:rsid w:val="007D3E92"/>
    <w:rsid w:val="007D446E"/>
    <w:rsid w:val="007D4D8D"/>
    <w:rsid w:val="007D4E78"/>
    <w:rsid w:val="007D6795"/>
    <w:rsid w:val="007D6E8F"/>
    <w:rsid w:val="007E080D"/>
    <w:rsid w:val="007E0937"/>
    <w:rsid w:val="007E0E50"/>
    <w:rsid w:val="007E1220"/>
    <w:rsid w:val="007E2F63"/>
    <w:rsid w:val="007E3067"/>
    <w:rsid w:val="007E3507"/>
    <w:rsid w:val="007E738F"/>
    <w:rsid w:val="007E76E4"/>
    <w:rsid w:val="007F1105"/>
    <w:rsid w:val="007F110E"/>
    <w:rsid w:val="007F2092"/>
    <w:rsid w:val="007F46B2"/>
    <w:rsid w:val="007F5006"/>
    <w:rsid w:val="007F55AE"/>
    <w:rsid w:val="007F5603"/>
    <w:rsid w:val="00800775"/>
    <w:rsid w:val="00800EC3"/>
    <w:rsid w:val="00801790"/>
    <w:rsid w:val="00802418"/>
    <w:rsid w:val="00804A5D"/>
    <w:rsid w:val="00804A68"/>
    <w:rsid w:val="00804A69"/>
    <w:rsid w:val="00804EAA"/>
    <w:rsid w:val="00804EB1"/>
    <w:rsid w:val="00805C4F"/>
    <w:rsid w:val="00806D2C"/>
    <w:rsid w:val="008101F6"/>
    <w:rsid w:val="008136C8"/>
    <w:rsid w:val="00813C77"/>
    <w:rsid w:val="00814090"/>
    <w:rsid w:val="0081449B"/>
    <w:rsid w:val="00816660"/>
    <w:rsid w:val="00817F78"/>
    <w:rsid w:val="00820C8B"/>
    <w:rsid w:val="008211A8"/>
    <w:rsid w:val="00821598"/>
    <w:rsid w:val="00821F89"/>
    <w:rsid w:val="008224A1"/>
    <w:rsid w:val="0082418B"/>
    <w:rsid w:val="00825490"/>
    <w:rsid w:val="008260B8"/>
    <w:rsid w:val="0082752B"/>
    <w:rsid w:val="00830606"/>
    <w:rsid w:val="00830F5D"/>
    <w:rsid w:val="008338A5"/>
    <w:rsid w:val="00833E35"/>
    <w:rsid w:val="00834F67"/>
    <w:rsid w:val="008419E9"/>
    <w:rsid w:val="00842312"/>
    <w:rsid w:val="008432F8"/>
    <w:rsid w:val="008438CC"/>
    <w:rsid w:val="00843F1E"/>
    <w:rsid w:val="00844E9B"/>
    <w:rsid w:val="008454E9"/>
    <w:rsid w:val="008465E9"/>
    <w:rsid w:val="00847C42"/>
    <w:rsid w:val="0085134F"/>
    <w:rsid w:val="00851A75"/>
    <w:rsid w:val="00851B4F"/>
    <w:rsid w:val="008540A1"/>
    <w:rsid w:val="00857F21"/>
    <w:rsid w:val="00860B72"/>
    <w:rsid w:val="008646A6"/>
    <w:rsid w:val="008647D0"/>
    <w:rsid w:val="00864BA3"/>
    <w:rsid w:val="00864F5F"/>
    <w:rsid w:val="00866CA5"/>
    <w:rsid w:val="0086717C"/>
    <w:rsid w:val="0086743B"/>
    <w:rsid w:val="008702BF"/>
    <w:rsid w:val="0087070A"/>
    <w:rsid w:val="008712A5"/>
    <w:rsid w:val="00871661"/>
    <w:rsid w:val="00873C3B"/>
    <w:rsid w:val="00874E8A"/>
    <w:rsid w:val="008752CD"/>
    <w:rsid w:val="00875C82"/>
    <w:rsid w:val="008764A5"/>
    <w:rsid w:val="00877250"/>
    <w:rsid w:val="00877D97"/>
    <w:rsid w:val="008812FB"/>
    <w:rsid w:val="00883777"/>
    <w:rsid w:val="00887FEE"/>
    <w:rsid w:val="0089076D"/>
    <w:rsid w:val="00891D01"/>
    <w:rsid w:val="00892F6D"/>
    <w:rsid w:val="00895285"/>
    <w:rsid w:val="00896E65"/>
    <w:rsid w:val="008975DA"/>
    <w:rsid w:val="00897885"/>
    <w:rsid w:val="008A023B"/>
    <w:rsid w:val="008A0383"/>
    <w:rsid w:val="008A03AD"/>
    <w:rsid w:val="008A2D1E"/>
    <w:rsid w:val="008A30B7"/>
    <w:rsid w:val="008A559C"/>
    <w:rsid w:val="008A607F"/>
    <w:rsid w:val="008A6870"/>
    <w:rsid w:val="008A6A52"/>
    <w:rsid w:val="008A7CA7"/>
    <w:rsid w:val="008B0263"/>
    <w:rsid w:val="008B117C"/>
    <w:rsid w:val="008B1191"/>
    <w:rsid w:val="008B1568"/>
    <w:rsid w:val="008B1D17"/>
    <w:rsid w:val="008B21FA"/>
    <w:rsid w:val="008B2EB9"/>
    <w:rsid w:val="008B4928"/>
    <w:rsid w:val="008B56DE"/>
    <w:rsid w:val="008B6F21"/>
    <w:rsid w:val="008B779D"/>
    <w:rsid w:val="008C0890"/>
    <w:rsid w:val="008C110F"/>
    <w:rsid w:val="008C1130"/>
    <w:rsid w:val="008C1379"/>
    <w:rsid w:val="008C170A"/>
    <w:rsid w:val="008C1D9B"/>
    <w:rsid w:val="008C311A"/>
    <w:rsid w:val="008C452E"/>
    <w:rsid w:val="008C47E2"/>
    <w:rsid w:val="008C60A7"/>
    <w:rsid w:val="008C688F"/>
    <w:rsid w:val="008C78B9"/>
    <w:rsid w:val="008D07E4"/>
    <w:rsid w:val="008D0B15"/>
    <w:rsid w:val="008D3CBB"/>
    <w:rsid w:val="008D4F1C"/>
    <w:rsid w:val="008D6B6D"/>
    <w:rsid w:val="008D712F"/>
    <w:rsid w:val="008E13A7"/>
    <w:rsid w:val="008E1D24"/>
    <w:rsid w:val="008E2B64"/>
    <w:rsid w:val="008E6621"/>
    <w:rsid w:val="008E6A78"/>
    <w:rsid w:val="008E78EB"/>
    <w:rsid w:val="008F000A"/>
    <w:rsid w:val="008F0FB1"/>
    <w:rsid w:val="008F0FB4"/>
    <w:rsid w:val="008F1C77"/>
    <w:rsid w:val="008F2250"/>
    <w:rsid w:val="008F3D1A"/>
    <w:rsid w:val="008F4BAB"/>
    <w:rsid w:val="008F4C9D"/>
    <w:rsid w:val="008F5064"/>
    <w:rsid w:val="008F7773"/>
    <w:rsid w:val="0090136E"/>
    <w:rsid w:val="00901F24"/>
    <w:rsid w:val="009025D1"/>
    <w:rsid w:val="0090284D"/>
    <w:rsid w:val="009031D9"/>
    <w:rsid w:val="00903327"/>
    <w:rsid w:val="00904768"/>
    <w:rsid w:val="009056E1"/>
    <w:rsid w:val="00905723"/>
    <w:rsid w:val="00906578"/>
    <w:rsid w:val="00907CEB"/>
    <w:rsid w:val="00910BA0"/>
    <w:rsid w:val="00911988"/>
    <w:rsid w:val="00911BC6"/>
    <w:rsid w:val="00911CFD"/>
    <w:rsid w:val="009131F6"/>
    <w:rsid w:val="0091336B"/>
    <w:rsid w:val="0091407C"/>
    <w:rsid w:val="00915913"/>
    <w:rsid w:val="00915C69"/>
    <w:rsid w:val="00916A1C"/>
    <w:rsid w:val="00917861"/>
    <w:rsid w:val="00917CB7"/>
    <w:rsid w:val="00917E20"/>
    <w:rsid w:val="00920974"/>
    <w:rsid w:val="00920C8A"/>
    <w:rsid w:val="00923EBD"/>
    <w:rsid w:val="0092479F"/>
    <w:rsid w:val="0092531F"/>
    <w:rsid w:val="00925853"/>
    <w:rsid w:val="009262E6"/>
    <w:rsid w:val="0093092B"/>
    <w:rsid w:val="009314B5"/>
    <w:rsid w:val="00931A5E"/>
    <w:rsid w:val="00932967"/>
    <w:rsid w:val="00932D0D"/>
    <w:rsid w:val="0093440B"/>
    <w:rsid w:val="00934C28"/>
    <w:rsid w:val="00934C53"/>
    <w:rsid w:val="0093547A"/>
    <w:rsid w:val="00936104"/>
    <w:rsid w:val="00937B9E"/>
    <w:rsid w:val="00937D87"/>
    <w:rsid w:val="0094094A"/>
    <w:rsid w:val="009428D1"/>
    <w:rsid w:val="009442B4"/>
    <w:rsid w:val="00946896"/>
    <w:rsid w:val="00946F2E"/>
    <w:rsid w:val="0094763B"/>
    <w:rsid w:val="00950590"/>
    <w:rsid w:val="00954012"/>
    <w:rsid w:val="00957DF9"/>
    <w:rsid w:val="00962B5D"/>
    <w:rsid w:val="00963831"/>
    <w:rsid w:val="00963BDB"/>
    <w:rsid w:val="009658D4"/>
    <w:rsid w:val="00965CCD"/>
    <w:rsid w:val="009669C1"/>
    <w:rsid w:val="009670EB"/>
    <w:rsid w:val="00967FF4"/>
    <w:rsid w:val="009701E4"/>
    <w:rsid w:val="009714AC"/>
    <w:rsid w:val="00972A65"/>
    <w:rsid w:val="0097611A"/>
    <w:rsid w:val="009770C4"/>
    <w:rsid w:val="00977761"/>
    <w:rsid w:val="00977CD8"/>
    <w:rsid w:val="009815E0"/>
    <w:rsid w:val="00982572"/>
    <w:rsid w:val="00985498"/>
    <w:rsid w:val="009861D0"/>
    <w:rsid w:val="00986510"/>
    <w:rsid w:val="00987709"/>
    <w:rsid w:val="00987892"/>
    <w:rsid w:val="00990447"/>
    <w:rsid w:val="009908F3"/>
    <w:rsid w:val="00990C87"/>
    <w:rsid w:val="00991A5B"/>
    <w:rsid w:val="00993317"/>
    <w:rsid w:val="00994F23"/>
    <w:rsid w:val="00995108"/>
    <w:rsid w:val="009976A6"/>
    <w:rsid w:val="009A0F25"/>
    <w:rsid w:val="009A0F60"/>
    <w:rsid w:val="009A111E"/>
    <w:rsid w:val="009A11FA"/>
    <w:rsid w:val="009A2E2B"/>
    <w:rsid w:val="009A411D"/>
    <w:rsid w:val="009A580B"/>
    <w:rsid w:val="009A5A97"/>
    <w:rsid w:val="009A686D"/>
    <w:rsid w:val="009A6A8D"/>
    <w:rsid w:val="009A7460"/>
    <w:rsid w:val="009A7B5D"/>
    <w:rsid w:val="009B03FA"/>
    <w:rsid w:val="009B1E92"/>
    <w:rsid w:val="009B2352"/>
    <w:rsid w:val="009B2800"/>
    <w:rsid w:val="009B47F3"/>
    <w:rsid w:val="009B5127"/>
    <w:rsid w:val="009B52DE"/>
    <w:rsid w:val="009B52FA"/>
    <w:rsid w:val="009C1211"/>
    <w:rsid w:val="009C1296"/>
    <w:rsid w:val="009C1A25"/>
    <w:rsid w:val="009C31E2"/>
    <w:rsid w:val="009C348E"/>
    <w:rsid w:val="009C6454"/>
    <w:rsid w:val="009C6CE8"/>
    <w:rsid w:val="009C77AA"/>
    <w:rsid w:val="009C7918"/>
    <w:rsid w:val="009D091D"/>
    <w:rsid w:val="009D1062"/>
    <w:rsid w:val="009D128C"/>
    <w:rsid w:val="009D1681"/>
    <w:rsid w:val="009D3EDD"/>
    <w:rsid w:val="009D4C14"/>
    <w:rsid w:val="009D64CF"/>
    <w:rsid w:val="009E0E6C"/>
    <w:rsid w:val="009E1D26"/>
    <w:rsid w:val="009E2522"/>
    <w:rsid w:val="009E262C"/>
    <w:rsid w:val="009E3213"/>
    <w:rsid w:val="009E3662"/>
    <w:rsid w:val="009E42CB"/>
    <w:rsid w:val="009E673C"/>
    <w:rsid w:val="009E6936"/>
    <w:rsid w:val="009F0CA8"/>
    <w:rsid w:val="009F24CA"/>
    <w:rsid w:val="009F2D2E"/>
    <w:rsid w:val="009F419E"/>
    <w:rsid w:val="009F41AD"/>
    <w:rsid w:val="009F597D"/>
    <w:rsid w:val="009F5C7D"/>
    <w:rsid w:val="009F5EA0"/>
    <w:rsid w:val="009F5FC9"/>
    <w:rsid w:val="00A02CDB"/>
    <w:rsid w:val="00A044FC"/>
    <w:rsid w:val="00A063D0"/>
    <w:rsid w:val="00A07A02"/>
    <w:rsid w:val="00A11299"/>
    <w:rsid w:val="00A11A84"/>
    <w:rsid w:val="00A11EE3"/>
    <w:rsid w:val="00A12C6F"/>
    <w:rsid w:val="00A13043"/>
    <w:rsid w:val="00A136AB"/>
    <w:rsid w:val="00A16570"/>
    <w:rsid w:val="00A16F4B"/>
    <w:rsid w:val="00A206B7"/>
    <w:rsid w:val="00A20C58"/>
    <w:rsid w:val="00A2188A"/>
    <w:rsid w:val="00A23C94"/>
    <w:rsid w:val="00A2418E"/>
    <w:rsid w:val="00A25678"/>
    <w:rsid w:val="00A26C43"/>
    <w:rsid w:val="00A27B64"/>
    <w:rsid w:val="00A317DC"/>
    <w:rsid w:val="00A34619"/>
    <w:rsid w:val="00A3492F"/>
    <w:rsid w:val="00A35918"/>
    <w:rsid w:val="00A37AB5"/>
    <w:rsid w:val="00A421A5"/>
    <w:rsid w:val="00A428D7"/>
    <w:rsid w:val="00A44D1D"/>
    <w:rsid w:val="00A4694E"/>
    <w:rsid w:val="00A46D61"/>
    <w:rsid w:val="00A4727A"/>
    <w:rsid w:val="00A51C93"/>
    <w:rsid w:val="00A51DC0"/>
    <w:rsid w:val="00A52372"/>
    <w:rsid w:val="00A52DF8"/>
    <w:rsid w:val="00A52EF1"/>
    <w:rsid w:val="00A53864"/>
    <w:rsid w:val="00A53932"/>
    <w:rsid w:val="00A55C3A"/>
    <w:rsid w:val="00A55F75"/>
    <w:rsid w:val="00A564D4"/>
    <w:rsid w:val="00A57272"/>
    <w:rsid w:val="00A57A31"/>
    <w:rsid w:val="00A57B3F"/>
    <w:rsid w:val="00A57D8D"/>
    <w:rsid w:val="00A604BD"/>
    <w:rsid w:val="00A60FAE"/>
    <w:rsid w:val="00A61AD9"/>
    <w:rsid w:val="00A61DDC"/>
    <w:rsid w:val="00A623D0"/>
    <w:rsid w:val="00A66141"/>
    <w:rsid w:val="00A66472"/>
    <w:rsid w:val="00A66E05"/>
    <w:rsid w:val="00A6799F"/>
    <w:rsid w:val="00A722CA"/>
    <w:rsid w:val="00A724D8"/>
    <w:rsid w:val="00A729A7"/>
    <w:rsid w:val="00A73181"/>
    <w:rsid w:val="00A73D02"/>
    <w:rsid w:val="00A74207"/>
    <w:rsid w:val="00A74A3D"/>
    <w:rsid w:val="00A76089"/>
    <w:rsid w:val="00A76AF4"/>
    <w:rsid w:val="00A76C89"/>
    <w:rsid w:val="00A805A5"/>
    <w:rsid w:val="00A81206"/>
    <w:rsid w:val="00A81C2F"/>
    <w:rsid w:val="00A81F3E"/>
    <w:rsid w:val="00A82BB1"/>
    <w:rsid w:val="00A830E3"/>
    <w:rsid w:val="00A831A6"/>
    <w:rsid w:val="00A83BC8"/>
    <w:rsid w:val="00A83D81"/>
    <w:rsid w:val="00A8432A"/>
    <w:rsid w:val="00A8498E"/>
    <w:rsid w:val="00A9248D"/>
    <w:rsid w:val="00A92A8C"/>
    <w:rsid w:val="00A93707"/>
    <w:rsid w:val="00A937AD"/>
    <w:rsid w:val="00AA01D5"/>
    <w:rsid w:val="00AA031C"/>
    <w:rsid w:val="00AA1165"/>
    <w:rsid w:val="00AA28A3"/>
    <w:rsid w:val="00AA3F3D"/>
    <w:rsid w:val="00AA4D2D"/>
    <w:rsid w:val="00AA6332"/>
    <w:rsid w:val="00AA7695"/>
    <w:rsid w:val="00AB08AF"/>
    <w:rsid w:val="00AB14CC"/>
    <w:rsid w:val="00AB24B2"/>
    <w:rsid w:val="00AB465A"/>
    <w:rsid w:val="00AB4D9C"/>
    <w:rsid w:val="00AB6A0E"/>
    <w:rsid w:val="00AB76B9"/>
    <w:rsid w:val="00AC07F9"/>
    <w:rsid w:val="00AC12B4"/>
    <w:rsid w:val="00AC38B3"/>
    <w:rsid w:val="00AC4B5B"/>
    <w:rsid w:val="00AC5AA3"/>
    <w:rsid w:val="00AC63F0"/>
    <w:rsid w:val="00AC64F7"/>
    <w:rsid w:val="00AD06CD"/>
    <w:rsid w:val="00AD2E0A"/>
    <w:rsid w:val="00AD3979"/>
    <w:rsid w:val="00AD3AF1"/>
    <w:rsid w:val="00AD3CD7"/>
    <w:rsid w:val="00AD4E98"/>
    <w:rsid w:val="00AD5888"/>
    <w:rsid w:val="00AD5AF0"/>
    <w:rsid w:val="00AD5EEC"/>
    <w:rsid w:val="00AD644C"/>
    <w:rsid w:val="00AD6D53"/>
    <w:rsid w:val="00AD7764"/>
    <w:rsid w:val="00AD7DBA"/>
    <w:rsid w:val="00AE1A44"/>
    <w:rsid w:val="00AE28F4"/>
    <w:rsid w:val="00AE2E13"/>
    <w:rsid w:val="00AE37FB"/>
    <w:rsid w:val="00AE605A"/>
    <w:rsid w:val="00AE6174"/>
    <w:rsid w:val="00AF077A"/>
    <w:rsid w:val="00AF0C11"/>
    <w:rsid w:val="00AF21F9"/>
    <w:rsid w:val="00AF2C0C"/>
    <w:rsid w:val="00AF4228"/>
    <w:rsid w:val="00AF6004"/>
    <w:rsid w:val="00AF69DE"/>
    <w:rsid w:val="00B0163A"/>
    <w:rsid w:val="00B029DD"/>
    <w:rsid w:val="00B0365C"/>
    <w:rsid w:val="00B0564C"/>
    <w:rsid w:val="00B05A0C"/>
    <w:rsid w:val="00B06779"/>
    <w:rsid w:val="00B11C51"/>
    <w:rsid w:val="00B11E42"/>
    <w:rsid w:val="00B12359"/>
    <w:rsid w:val="00B13D04"/>
    <w:rsid w:val="00B152BD"/>
    <w:rsid w:val="00B15C06"/>
    <w:rsid w:val="00B1773D"/>
    <w:rsid w:val="00B217DE"/>
    <w:rsid w:val="00B22525"/>
    <w:rsid w:val="00B23AAC"/>
    <w:rsid w:val="00B23B8B"/>
    <w:rsid w:val="00B256A9"/>
    <w:rsid w:val="00B25743"/>
    <w:rsid w:val="00B26DD3"/>
    <w:rsid w:val="00B273B1"/>
    <w:rsid w:val="00B30499"/>
    <w:rsid w:val="00B305C1"/>
    <w:rsid w:val="00B31626"/>
    <w:rsid w:val="00B3254C"/>
    <w:rsid w:val="00B34A44"/>
    <w:rsid w:val="00B34E53"/>
    <w:rsid w:val="00B352EC"/>
    <w:rsid w:val="00B37FAF"/>
    <w:rsid w:val="00B400CE"/>
    <w:rsid w:val="00B42259"/>
    <w:rsid w:val="00B4255F"/>
    <w:rsid w:val="00B42713"/>
    <w:rsid w:val="00B43BD1"/>
    <w:rsid w:val="00B45368"/>
    <w:rsid w:val="00B4564A"/>
    <w:rsid w:val="00B46E52"/>
    <w:rsid w:val="00B51460"/>
    <w:rsid w:val="00B54A40"/>
    <w:rsid w:val="00B559E7"/>
    <w:rsid w:val="00B5702E"/>
    <w:rsid w:val="00B576DC"/>
    <w:rsid w:val="00B57D6B"/>
    <w:rsid w:val="00B6073E"/>
    <w:rsid w:val="00B64054"/>
    <w:rsid w:val="00B64938"/>
    <w:rsid w:val="00B64B2C"/>
    <w:rsid w:val="00B65074"/>
    <w:rsid w:val="00B65099"/>
    <w:rsid w:val="00B6556A"/>
    <w:rsid w:val="00B65EAB"/>
    <w:rsid w:val="00B65FA9"/>
    <w:rsid w:val="00B66CE3"/>
    <w:rsid w:val="00B66DB4"/>
    <w:rsid w:val="00B72A88"/>
    <w:rsid w:val="00B737FC"/>
    <w:rsid w:val="00B74722"/>
    <w:rsid w:val="00B75465"/>
    <w:rsid w:val="00B76F1C"/>
    <w:rsid w:val="00B775D6"/>
    <w:rsid w:val="00B811CF"/>
    <w:rsid w:val="00B82499"/>
    <w:rsid w:val="00B832C7"/>
    <w:rsid w:val="00B848E2"/>
    <w:rsid w:val="00B84B71"/>
    <w:rsid w:val="00B84D32"/>
    <w:rsid w:val="00B86D1B"/>
    <w:rsid w:val="00B86E7E"/>
    <w:rsid w:val="00B91BC0"/>
    <w:rsid w:val="00B91F93"/>
    <w:rsid w:val="00B926EE"/>
    <w:rsid w:val="00B947E2"/>
    <w:rsid w:val="00B95EF3"/>
    <w:rsid w:val="00B96868"/>
    <w:rsid w:val="00B97719"/>
    <w:rsid w:val="00BA13C1"/>
    <w:rsid w:val="00BA1A33"/>
    <w:rsid w:val="00BA1B27"/>
    <w:rsid w:val="00BA1F59"/>
    <w:rsid w:val="00BA268E"/>
    <w:rsid w:val="00BA5306"/>
    <w:rsid w:val="00BA6438"/>
    <w:rsid w:val="00BA6575"/>
    <w:rsid w:val="00BA7742"/>
    <w:rsid w:val="00BA7AF4"/>
    <w:rsid w:val="00BB0726"/>
    <w:rsid w:val="00BB0A37"/>
    <w:rsid w:val="00BB11DE"/>
    <w:rsid w:val="00BB1362"/>
    <w:rsid w:val="00BB15A9"/>
    <w:rsid w:val="00BB298C"/>
    <w:rsid w:val="00BB3912"/>
    <w:rsid w:val="00BB4B56"/>
    <w:rsid w:val="00BB54CB"/>
    <w:rsid w:val="00BB760D"/>
    <w:rsid w:val="00BC08AE"/>
    <w:rsid w:val="00BC0995"/>
    <w:rsid w:val="00BC1557"/>
    <w:rsid w:val="00BC5345"/>
    <w:rsid w:val="00BD02D5"/>
    <w:rsid w:val="00BD0809"/>
    <w:rsid w:val="00BD29FE"/>
    <w:rsid w:val="00BD6286"/>
    <w:rsid w:val="00BD692B"/>
    <w:rsid w:val="00BD7015"/>
    <w:rsid w:val="00BD7C2A"/>
    <w:rsid w:val="00BD7E52"/>
    <w:rsid w:val="00BE24BF"/>
    <w:rsid w:val="00BE2E6F"/>
    <w:rsid w:val="00BE31A8"/>
    <w:rsid w:val="00BE49F5"/>
    <w:rsid w:val="00BE5277"/>
    <w:rsid w:val="00BE568A"/>
    <w:rsid w:val="00BE5E4E"/>
    <w:rsid w:val="00BE787F"/>
    <w:rsid w:val="00BF090C"/>
    <w:rsid w:val="00BF1780"/>
    <w:rsid w:val="00BF2419"/>
    <w:rsid w:val="00BF2585"/>
    <w:rsid w:val="00BF4797"/>
    <w:rsid w:val="00BF5072"/>
    <w:rsid w:val="00BF507B"/>
    <w:rsid w:val="00BF525F"/>
    <w:rsid w:val="00BF5B61"/>
    <w:rsid w:val="00BF67CE"/>
    <w:rsid w:val="00BF7601"/>
    <w:rsid w:val="00BF7711"/>
    <w:rsid w:val="00C0001A"/>
    <w:rsid w:val="00C00618"/>
    <w:rsid w:val="00C01661"/>
    <w:rsid w:val="00C03380"/>
    <w:rsid w:val="00C05532"/>
    <w:rsid w:val="00C05B37"/>
    <w:rsid w:val="00C06768"/>
    <w:rsid w:val="00C06C16"/>
    <w:rsid w:val="00C0784B"/>
    <w:rsid w:val="00C07C7A"/>
    <w:rsid w:val="00C11979"/>
    <w:rsid w:val="00C123F0"/>
    <w:rsid w:val="00C148E9"/>
    <w:rsid w:val="00C153E4"/>
    <w:rsid w:val="00C15D2D"/>
    <w:rsid w:val="00C1798C"/>
    <w:rsid w:val="00C211A1"/>
    <w:rsid w:val="00C215B0"/>
    <w:rsid w:val="00C24B49"/>
    <w:rsid w:val="00C26158"/>
    <w:rsid w:val="00C274C1"/>
    <w:rsid w:val="00C30D9B"/>
    <w:rsid w:val="00C30DF7"/>
    <w:rsid w:val="00C31923"/>
    <w:rsid w:val="00C31D08"/>
    <w:rsid w:val="00C32836"/>
    <w:rsid w:val="00C3451D"/>
    <w:rsid w:val="00C34668"/>
    <w:rsid w:val="00C34F6F"/>
    <w:rsid w:val="00C376F6"/>
    <w:rsid w:val="00C421D5"/>
    <w:rsid w:val="00C42399"/>
    <w:rsid w:val="00C43AD0"/>
    <w:rsid w:val="00C4751B"/>
    <w:rsid w:val="00C47B39"/>
    <w:rsid w:val="00C509B0"/>
    <w:rsid w:val="00C51CF6"/>
    <w:rsid w:val="00C522D9"/>
    <w:rsid w:val="00C55174"/>
    <w:rsid w:val="00C551A5"/>
    <w:rsid w:val="00C552AB"/>
    <w:rsid w:val="00C56166"/>
    <w:rsid w:val="00C56189"/>
    <w:rsid w:val="00C57180"/>
    <w:rsid w:val="00C607ED"/>
    <w:rsid w:val="00C61B9B"/>
    <w:rsid w:val="00C6215A"/>
    <w:rsid w:val="00C62E12"/>
    <w:rsid w:val="00C6346A"/>
    <w:rsid w:val="00C6366C"/>
    <w:rsid w:val="00C63FB1"/>
    <w:rsid w:val="00C67149"/>
    <w:rsid w:val="00C70457"/>
    <w:rsid w:val="00C71845"/>
    <w:rsid w:val="00C71890"/>
    <w:rsid w:val="00C7195D"/>
    <w:rsid w:val="00C72076"/>
    <w:rsid w:val="00C721DC"/>
    <w:rsid w:val="00C7282B"/>
    <w:rsid w:val="00C7345B"/>
    <w:rsid w:val="00C74483"/>
    <w:rsid w:val="00C74DD0"/>
    <w:rsid w:val="00C759C3"/>
    <w:rsid w:val="00C805AD"/>
    <w:rsid w:val="00C8160E"/>
    <w:rsid w:val="00C82174"/>
    <w:rsid w:val="00C8276B"/>
    <w:rsid w:val="00C83711"/>
    <w:rsid w:val="00C84B7D"/>
    <w:rsid w:val="00C860BE"/>
    <w:rsid w:val="00C8674B"/>
    <w:rsid w:val="00C87349"/>
    <w:rsid w:val="00C87656"/>
    <w:rsid w:val="00C87A4C"/>
    <w:rsid w:val="00C905D0"/>
    <w:rsid w:val="00C92130"/>
    <w:rsid w:val="00CA09F7"/>
    <w:rsid w:val="00CA1490"/>
    <w:rsid w:val="00CA1759"/>
    <w:rsid w:val="00CA1D09"/>
    <w:rsid w:val="00CA3005"/>
    <w:rsid w:val="00CA3EF1"/>
    <w:rsid w:val="00CA438E"/>
    <w:rsid w:val="00CA4CB1"/>
    <w:rsid w:val="00CA5D31"/>
    <w:rsid w:val="00CB063D"/>
    <w:rsid w:val="00CB1EF7"/>
    <w:rsid w:val="00CB4717"/>
    <w:rsid w:val="00CB4976"/>
    <w:rsid w:val="00CB4A90"/>
    <w:rsid w:val="00CB77C8"/>
    <w:rsid w:val="00CC1D6F"/>
    <w:rsid w:val="00CC2957"/>
    <w:rsid w:val="00CC3690"/>
    <w:rsid w:val="00CC3765"/>
    <w:rsid w:val="00CC3EF7"/>
    <w:rsid w:val="00CC4B7B"/>
    <w:rsid w:val="00CC5994"/>
    <w:rsid w:val="00CC6E70"/>
    <w:rsid w:val="00CD03A6"/>
    <w:rsid w:val="00CD079A"/>
    <w:rsid w:val="00CD0B3B"/>
    <w:rsid w:val="00CD3F40"/>
    <w:rsid w:val="00CD424A"/>
    <w:rsid w:val="00CD44F4"/>
    <w:rsid w:val="00CD4E35"/>
    <w:rsid w:val="00CD62A7"/>
    <w:rsid w:val="00CD6C20"/>
    <w:rsid w:val="00CD7440"/>
    <w:rsid w:val="00CD7592"/>
    <w:rsid w:val="00CD7AA1"/>
    <w:rsid w:val="00CE09A5"/>
    <w:rsid w:val="00CE1196"/>
    <w:rsid w:val="00CE1398"/>
    <w:rsid w:val="00CE3B37"/>
    <w:rsid w:val="00CE5F12"/>
    <w:rsid w:val="00CE654F"/>
    <w:rsid w:val="00CE6D19"/>
    <w:rsid w:val="00CE6E83"/>
    <w:rsid w:val="00CE771A"/>
    <w:rsid w:val="00CF1A79"/>
    <w:rsid w:val="00CF3788"/>
    <w:rsid w:val="00CF5BAA"/>
    <w:rsid w:val="00D01195"/>
    <w:rsid w:val="00D015D6"/>
    <w:rsid w:val="00D01D52"/>
    <w:rsid w:val="00D01F48"/>
    <w:rsid w:val="00D03CA0"/>
    <w:rsid w:val="00D05293"/>
    <w:rsid w:val="00D0595A"/>
    <w:rsid w:val="00D05B19"/>
    <w:rsid w:val="00D05F98"/>
    <w:rsid w:val="00D06FDE"/>
    <w:rsid w:val="00D07390"/>
    <w:rsid w:val="00D07CE4"/>
    <w:rsid w:val="00D101E1"/>
    <w:rsid w:val="00D10520"/>
    <w:rsid w:val="00D10B0D"/>
    <w:rsid w:val="00D12877"/>
    <w:rsid w:val="00D12FBA"/>
    <w:rsid w:val="00D130E6"/>
    <w:rsid w:val="00D131CA"/>
    <w:rsid w:val="00D135A9"/>
    <w:rsid w:val="00D1398A"/>
    <w:rsid w:val="00D14140"/>
    <w:rsid w:val="00D14386"/>
    <w:rsid w:val="00D157F1"/>
    <w:rsid w:val="00D1775B"/>
    <w:rsid w:val="00D200EF"/>
    <w:rsid w:val="00D20735"/>
    <w:rsid w:val="00D2244F"/>
    <w:rsid w:val="00D23390"/>
    <w:rsid w:val="00D24199"/>
    <w:rsid w:val="00D31F26"/>
    <w:rsid w:val="00D32DEF"/>
    <w:rsid w:val="00D345BD"/>
    <w:rsid w:val="00D34F6D"/>
    <w:rsid w:val="00D40772"/>
    <w:rsid w:val="00D413A5"/>
    <w:rsid w:val="00D4199D"/>
    <w:rsid w:val="00D432BA"/>
    <w:rsid w:val="00D44DBF"/>
    <w:rsid w:val="00D454B9"/>
    <w:rsid w:val="00D461E4"/>
    <w:rsid w:val="00D46FF1"/>
    <w:rsid w:val="00D477B9"/>
    <w:rsid w:val="00D5295C"/>
    <w:rsid w:val="00D538E4"/>
    <w:rsid w:val="00D53D4F"/>
    <w:rsid w:val="00D547AB"/>
    <w:rsid w:val="00D57255"/>
    <w:rsid w:val="00D60AC9"/>
    <w:rsid w:val="00D61D30"/>
    <w:rsid w:val="00D62B94"/>
    <w:rsid w:val="00D63303"/>
    <w:rsid w:val="00D639ED"/>
    <w:rsid w:val="00D66808"/>
    <w:rsid w:val="00D66A56"/>
    <w:rsid w:val="00D6709C"/>
    <w:rsid w:val="00D67EF8"/>
    <w:rsid w:val="00D70223"/>
    <w:rsid w:val="00D72073"/>
    <w:rsid w:val="00D74EC7"/>
    <w:rsid w:val="00D74F1C"/>
    <w:rsid w:val="00D75295"/>
    <w:rsid w:val="00D75488"/>
    <w:rsid w:val="00D7593D"/>
    <w:rsid w:val="00D77A48"/>
    <w:rsid w:val="00D808C8"/>
    <w:rsid w:val="00D80A33"/>
    <w:rsid w:val="00D81972"/>
    <w:rsid w:val="00D82832"/>
    <w:rsid w:val="00D82A75"/>
    <w:rsid w:val="00D84A7F"/>
    <w:rsid w:val="00D84BEF"/>
    <w:rsid w:val="00D855CD"/>
    <w:rsid w:val="00D86707"/>
    <w:rsid w:val="00D86BB9"/>
    <w:rsid w:val="00D90386"/>
    <w:rsid w:val="00D92905"/>
    <w:rsid w:val="00D92AE9"/>
    <w:rsid w:val="00D92EB4"/>
    <w:rsid w:val="00D93348"/>
    <w:rsid w:val="00D95BFB"/>
    <w:rsid w:val="00D960E8"/>
    <w:rsid w:val="00D96323"/>
    <w:rsid w:val="00D96F04"/>
    <w:rsid w:val="00D97725"/>
    <w:rsid w:val="00D97EF8"/>
    <w:rsid w:val="00DA0446"/>
    <w:rsid w:val="00DA101F"/>
    <w:rsid w:val="00DA2BA0"/>
    <w:rsid w:val="00DA53AD"/>
    <w:rsid w:val="00DA743F"/>
    <w:rsid w:val="00DB1A2E"/>
    <w:rsid w:val="00DB3004"/>
    <w:rsid w:val="00DB5351"/>
    <w:rsid w:val="00DB5788"/>
    <w:rsid w:val="00DB5DBB"/>
    <w:rsid w:val="00DB655E"/>
    <w:rsid w:val="00DC020E"/>
    <w:rsid w:val="00DC30CD"/>
    <w:rsid w:val="00DC7E93"/>
    <w:rsid w:val="00DD13CC"/>
    <w:rsid w:val="00DD33D5"/>
    <w:rsid w:val="00DD3832"/>
    <w:rsid w:val="00DD65AB"/>
    <w:rsid w:val="00DE08EA"/>
    <w:rsid w:val="00DE0EC2"/>
    <w:rsid w:val="00DE2AEF"/>
    <w:rsid w:val="00DE399D"/>
    <w:rsid w:val="00DE4B2E"/>
    <w:rsid w:val="00DE7378"/>
    <w:rsid w:val="00DF01D6"/>
    <w:rsid w:val="00DF23E3"/>
    <w:rsid w:val="00DF4521"/>
    <w:rsid w:val="00DF468A"/>
    <w:rsid w:val="00DF65F9"/>
    <w:rsid w:val="00DF6AA6"/>
    <w:rsid w:val="00E012EF"/>
    <w:rsid w:val="00E0163D"/>
    <w:rsid w:val="00E02946"/>
    <w:rsid w:val="00E036BB"/>
    <w:rsid w:val="00E06E67"/>
    <w:rsid w:val="00E11E9F"/>
    <w:rsid w:val="00E1213A"/>
    <w:rsid w:val="00E13BDB"/>
    <w:rsid w:val="00E13C63"/>
    <w:rsid w:val="00E1402B"/>
    <w:rsid w:val="00E14132"/>
    <w:rsid w:val="00E148A1"/>
    <w:rsid w:val="00E152A3"/>
    <w:rsid w:val="00E17191"/>
    <w:rsid w:val="00E20E52"/>
    <w:rsid w:val="00E21BF0"/>
    <w:rsid w:val="00E237C7"/>
    <w:rsid w:val="00E24A54"/>
    <w:rsid w:val="00E25F94"/>
    <w:rsid w:val="00E301D2"/>
    <w:rsid w:val="00E30596"/>
    <w:rsid w:val="00E320C3"/>
    <w:rsid w:val="00E32B71"/>
    <w:rsid w:val="00E32E3B"/>
    <w:rsid w:val="00E32EAC"/>
    <w:rsid w:val="00E33CF8"/>
    <w:rsid w:val="00E35D54"/>
    <w:rsid w:val="00E35FA6"/>
    <w:rsid w:val="00E36203"/>
    <w:rsid w:val="00E36E32"/>
    <w:rsid w:val="00E36ED1"/>
    <w:rsid w:val="00E40209"/>
    <w:rsid w:val="00E422B1"/>
    <w:rsid w:val="00E42EEE"/>
    <w:rsid w:val="00E465E1"/>
    <w:rsid w:val="00E4793D"/>
    <w:rsid w:val="00E5037F"/>
    <w:rsid w:val="00E50DE0"/>
    <w:rsid w:val="00E50F56"/>
    <w:rsid w:val="00E523F1"/>
    <w:rsid w:val="00E52B12"/>
    <w:rsid w:val="00E54036"/>
    <w:rsid w:val="00E601BC"/>
    <w:rsid w:val="00E60512"/>
    <w:rsid w:val="00E61BBC"/>
    <w:rsid w:val="00E62ABE"/>
    <w:rsid w:val="00E635E9"/>
    <w:rsid w:val="00E639A8"/>
    <w:rsid w:val="00E65598"/>
    <w:rsid w:val="00E66441"/>
    <w:rsid w:val="00E67076"/>
    <w:rsid w:val="00E70556"/>
    <w:rsid w:val="00E70FA1"/>
    <w:rsid w:val="00E72B2D"/>
    <w:rsid w:val="00E72E14"/>
    <w:rsid w:val="00E72F30"/>
    <w:rsid w:val="00E7446F"/>
    <w:rsid w:val="00E76FAF"/>
    <w:rsid w:val="00E77875"/>
    <w:rsid w:val="00E803FE"/>
    <w:rsid w:val="00E8348F"/>
    <w:rsid w:val="00E8377C"/>
    <w:rsid w:val="00E841AA"/>
    <w:rsid w:val="00E843C4"/>
    <w:rsid w:val="00E84D6C"/>
    <w:rsid w:val="00E852D7"/>
    <w:rsid w:val="00E864B7"/>
    <w:rsid w:val="00E871FC"/>
    <w:rsid w:val="00E873A5"/>
    <w:rsid w:val="00E87E1B"/>
    <w:rsid w:val="00E9196E"/>
    <w:rsid w:val="00E9472D"/>
    <w:rsid w:val="00E95271"/>
    <w:rsid w:val="00EA091B"/>
    <w:rsid w:val="00EA158E"/>
    <w:rsid w:val="00EA25B7"/>
    <w:rsid w:val="00EA2978"/>
    <w:rsid w:val="00EA2A9B"/>
    <w:rsid w:val="00EA2B81"/>
    <w:rsid w:val="00EA303B"/>
    <w:rsid w:val="00EA33AC"/>
    <w:rsid w:val="00EA42A9"/>
    <w:rsid w:val="00EA78DF"/>
    <w:rsid w:val="00EA7DB8"/>
    <w:rsid w:val="00EB00FC"/>
    <w:rsid w:val="00EB147F"/>
    <w:rsid w:val="00EB1AAA"/>
    <w:rsid w:val="00EB1C29"/>
    <w:rsid w:val="00EB4F5D"/>
    <w:rsid w:val="00EB53E1"/>
    <w:rsid w:val="00EB5844"/>
    <w:rsid w:val="00EB6E0D"/>
    <w:rsid w:val="00EC1829"/>
    <w:rsid w:val="00EC234F"/>
    <w:rsid w:val="00EC33A4"/>
    <w:rsid w:val="00EC3BA3"/>
    <w:rsid w:val="00EC5AF6"/>
    <w:rsid w:val="00EC7777"/>
    <w:rsid w:val="00EC77AC"/>
    <w:rsid w:val="00EC7AAC"/>
    <w:rsid w:val="00ED033C"/>
    <w:rsid w:val="00ED09E8"/>
    <w:rsid w:val="00ED1497"/>
    <w:rsid w:val="00ED1A67"/>
    <w:rsid w:val="00ED1FEA"/>
    <w:rsid w:val="00ED2141"/>
    <w:rsid w:val="00ED24B5"/>
    <w:rsid w:val="00ED7351"/>
    <w:rsid w:val="00ED7791"/>
    <w:rsid w:val="00ED7985"/>
    <w:rsid w:val="00ED79CE"/>
    <w:rsid w:val="00EE1E79"/>
    <w:rsid w:val="00EE1F43"/>
    <w:rsid w:val="00EE2696"/>
    <w:rsid w:val="00EE58A3"/>
    <w:rsid w:val="00EE61B0"/>
    <w:rsid w:val="00EF0615"/>
    <w:rsid w:val="00EF2868"/>
    <w:rsid w:val="00EF5830"/>
    <w:rsid w:val="00EF585F"/>
    <w:rsid w:val="00F004A0"/>
    <w:rsid w:val="00F00EB3"/>
    <w:rsid w:val="00F014F1"/>
    <w:rsid w:val="00F02339"/>
    <w:rsid w:val="00F029C7"/>
    <w:rsid w:val="00F04CB0"/>
    <w:rsid w:val="00F05545"/>
    <w:rsid w:val="00F062F5"/>
    <w:rsid w:val="00F0735F"/>
    <w:rsid w:val="00F078A6"/>
    <w:rsid w:val="00F1011B"/>
    <w:rsid w:val="00F10195"/>
    <w:rsid w:val="00F105B7"/>
    <w:rsid w:val="00F112D1"/>
    <w:rsid w:val="00F1140C"/>
    <w:rsid w:val="00F11928"/>
    <w:rsid w:val="00F119E4"/>
    <w:rsid w:val="00F13902"/>
    <w:rsid w:val="00F14014"/>
    <w:rsid w:val="00F1439B"/>
    <w:rsid w:val="00F144A9"/>
    <w:rsid w:val="00F14CC4"/>
    <w:rsid w:val="00F17AE5"/>
    <w:rsid w:val="00F21F15"/>
    <w:rsid w:val="00F23017"/>
    <w:rsid w:val="00F23CBE"/>
    <w:rsid w:val="00F24918"/>
    <w:rsid w:val="00F25FC3"/>
    <w:rsid w:val="00F2740B"/>
    <w:rsid w:val="00F3136E"/>
    <w:rsid w:val="00F31EC9"/>
    <w:rsid w:val="00F3579A"/>
    <w:rsid w:val="00F37EC7"/>
    <w:rsid w:val="00F414DB"/>
    <w:rsid w:val="00F416BB"/>
    <w:rsid w:val="00F41882"/>
    <w:rsid w:val="00F41C15"/>
    <w:rsid w:val="00F41EAD"/>
    <w:rsid w:val="00F424D4"/>
    <w:rsid w:val="00F42857"/>
    <w:rsid w:val="00F45D81"/>
    <w:rsid w:val="00F46490"/>
    <w:rsid w:val="00F465EA"/>
    <w:rsid w:val="00F469C4"/>
    <w:rsid w:val="00F46E18"/>
    <w:rsid w:val="00F479FD"/>
    <w:rsid w:val="00F50238"/>
    <w:rsid w:val="00F50290"/>
    <w:rsid w:val="00F550F9"/>
    <w:rsid w:val="00F55110"/>
    <w:rsid w:val="00F5588A"/>
    <w:rsid w:val="00F56CAF"/>
    <w:rsid w:val="00F56EDC"/>
    <w:rsid w:val="00F5712C"/>
    <w:rsid w:val="00F57DE4"/>
    <w:rsid w:val="00F6052D"/>
    <w:rsid w:val="00F60E82"/>
    <w:rsid w:val="00F61C16"/>
    <w:rsid w:val="00F63A28"/>
    <w:rsid w:val="00F650DE"/>
    <w:rsid w:val="00F71506"/>
    <w:rsid w:val="00F718E3"/>
    <w:rsid w:val="00F72E90"/>
    <w:rsid w:val="00F736BC"/>
    <w:rsid w:val="00F7406B"/>
    <w:rsid w:val="00F75493"/>
    <w:rsid w:val="00F754E3"/>
    <w:rsid w:val="00F7576D"/>
    <w:rsid w:val="00F765F8"/>
    <w:rsid w:val="00F76F82"/>
    <w:rsid w:val="00F7709D"/>
    <w:rsid w:val="00F81C74"/>
    <w:rsid w:val="00F81F3F"/>
    <w:rsid w:val="00F82B18"/>
    <w:rsid w:val="00F832D5"/>
    <w:rsid w:val="00F837CA"/>
    <w:rsid w:val="00F8738A"/>
    <w:rsid w:val="00F879CB"/>
    <w:rsid w:val="00F932CC"/>
    <w:rsid w:val="00F93C32"/>
    <w:rsid w:val="00F9490F"/>
    <w:rsid w:val="00F94A7E"/>
    <w:rsid w:val="00F95911"/>
    <w:rsid w:val="00F97315"/>
    <w:rsid w:val="00FA1E5C"/>
    <w:rsid w:val="00FA3D4F"/>
    <w:rsid w:val="00FA5EFE"/>
    <w:rsid w:val="00FA6BD4"/>
    <w:rsid w:val="00FA6EB0"/>
    <w:rsid w:val="00FB10F4"/>
    <w:rsid w:val="00FB2307"/>
    <w:rsid w:val="00FB336D"/>
    <w:rsid w:val="00FB3C6C"/>
    <w:rsid w:val="00FB6B38"/>
    <w:rsid w:val="00FB73C2"/>
    <w:rsid w:val="00FB747A"/>
    <w:rsid w:val="00FB77CC"/>
    <w:rsid w:val="00FB77DB"/>
    <w:rsid w:val="00FB78BF"/>
    <w:rsid w:val="00FB7B85"/>
    <w:rsid w:val="00FC27B9"/>
    <w:rsid w:val="00FC3951"/>
    <w:rsid w:val="00FC42D2"/>
    <w:rsid w:val="00FC56AD"/>
    <w:rsid w:val="00FC60F8"/>
    <w:rsid w:val="00FC620D"/>
    <w:rsid w:val="00FC66BF"/>
    <w:rsid w:val="00FC793E"/>
    <w:rsid w:val="00FD02AF"/>
    <w:rsid w:val="00FD0742"/>
    <w:rsid w:val="00FD0775"/>
    <w:rsid w:val="00FD0DF5"/>
    <w:rsid w:val="00FD3364"/>
    <w:rsid w:val="00FD3529"/>
    <w:rsid w:val="00FD38D4"/>
    <w:rsid w:val="00FD43A5"/>
    <w:rsid w:val="00FD4A30"/>
    <w:rsid w:val="00FD4E12"/>
    <w:rsid w:val="00FD625C"/>
    <w:rsid w:val="00FD6E39"/>
    <w:rsid w:val="00FD768A"/>
    <w:rsid w:val="00FE1D2F"/>
    <w:rsid w:val="00FE2ACE"/>
    <w:rsid w:val="00FE49EF"/>
    <w:rsid w:val="00FE53D4"/>
    <w:rsid w:val="00FE6D5B"/>
    <w:rsid w:val="00FE7680"/>
    <w:rsid w:val="00FF03AC"/>
    <w:rsid w:val="00FF09DF"/>
    <w:rsid w:val="00FF0BC2"/>
    <w:rsid w:val="00FF2AFF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semiHidden="0" w:unhideWhenUsed="0" w:qFormat="1"/>
    <w:lsdException w:name="annotation reference" w:uiPriority="0"/>
    <w:lsdException w:name="page number" w:uiPriority="0"/>
    <w:lsdException w:name="table of authorities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6D61F6"/>
    <w:pPr>
      <w:spacing w:after="200" w:line="276" w:lineRule="auto"/>
    </w:pPr>
    <w:rPr>
      <w:rFonts w:eastAsia="Times New Roman"/>
      <w:sz w:val="22"/>
      <w:szCs w:val="22"/>
    </w:rPr>
  </w:style>
  <w:style w:type="paragraph" w:styleId="17">
    <w:name w:val="heading 1"/>
    <w:basedOn w:val="a1"/>
    <w:next w:val="a1"/>
    <w:link w:val="18"/>
    <w:uiPriority w:val="99"/>
    <w:qFormat/>
    <w:rsid w:val="00D57255"/>
    <w:pPr>
      <w:keepNext/>
      <w:spacing w:before="240" w:after="60"/>
      <w:outlineLvl w:val="0"/>
    </w:pPr>
    <w:rPr>
      <w:rFonts w:ascii="Times New Roman" w:hAnsi="Times New Roman"/>
      <w:b/>
      <w:bCs/>
      <w:smallCaps/>
      <w:kern w:val="32"/>
      <w:sz w:val="24"/>
      <w:szCs w:val="32"/>
    </w:rPr>
  </w:style>
  <w:style w:type="paragraph" w:styleId="23">
    <w:name w:val="heading 2"/>
    <w:basedOn w:val="a1"/>
    <w:next w:val="a1"/>
    <w:link w:val="24"/>
    <w:qFormat/>
    <w:rsid w:val="007361D1"/>
    <w:pPr>
      <w:keepNext/>
      <w:spacing w:before="240" w:after="60"/>
      <w:outlineLvl w:val="1"/>
    </w:pPr>
    <w:rPr>
      <w:rFonts w:ascii="Times New Roman" w:hAnsi="Times New Roman"/>
      <w:bCs/>
      <w:iCs/>
      <w:smallCaps/>
      <w:sz w:val="24"/>
      <w:szCs w:val="28"/>
    </w:rPr>
  </w:style>
  <w:style w:type="paragraph" w:styleId="30">
    <w:name w:val="heading 3"/>
    <w:basedOn w:val="a1"/>
    <w:next w:val="a1"/>
    <w:link w:val="31"/>
    <w:autoRedefine/>
    <w:qFormat/>
    <w:rsid w:val="00560916"/>
    <w:pPr>
      <w:keepNext/>
      <w:tabs>
        <w:tab w:val="num" w:pos="-371"/>
        <w:tab w:val="left" w:pos="709"/>
      </w:tabs>
      <w:spacing w:after="0" w:line="240" w:lineRule="auto"/>
      <w:ind w:left="853" w:hanging="504"/>
      <w:jc w:val="both"/>
      <w:outlineLvl w:val="2"/>
    </w:pPr>
    <w:rPr>
      <w:rFonts w:ascii="Times New Roman" w:hAnsi="Times New Roman"/>
      <w:b/>
      <w:bCs/>
      <w:i/>
      <w:sz w:val="24"/>
      <w:szCs w:val="24"/>
    </w:rPr>
  </w:style>
  <w:style w:type="paragraph" w:styleId="40">
    <w:name w:val="heading 4"/>
    <w:aliases w:val="(ГКР-4)."/>
    <w:basedOn w:val="a1"/>
    <w:next w:val="a1"/>
    <w:link w:val="41"/>
    <w:autoRedefine/>
    <w:qFormat/>
    <w:rsid w:val="00FD0DF5"/>
    <w:pPr>
      <w:keepNext/>
      <w:tabs>
        <w:tab w:val="num" w:pos="-371"/>
      </w:tabs>
      <w:spacing w:after="0" w:line="240" w:lineRule="auto"/>
      <w:ind w:firstLine="284"/>
      <w:jc w:val="both"/>
      <w:outlineLvl w:val="3"/>
    </w:pPr>
    <w:rPr>
      <w:rFonts w:ascii="Arial" w:hAnsi="Arial"/>
      <w:b/>
      <w:bCs/>
      <w:color w:val="000000"/>
      <w:sz w:val="25"/>
      <w:szCs w:val="25"/>
      <w:shd w:val="clear" w:color="auto" w:fill="FFFFFF"/>
    </w:rPr>
  </w:style>
  <w:style w:type="paragraph" w:styleId="50">
    <w:name w:val="heading 5"/>
    <w:basedOn w:val="a1"/>
    <w:next w:val="a1"/>
    <w:link w:val="51"/>
    <w:qFormat/>
    <w:rsid w:val="00560916"/>
    <w:pPr>
      <w:keepNext/>
      <w:tabs>
        <w:tab w:val="num" w:pos="-371"/>
      </w:tabs>
      <w:spacing w:after="0" w:line="240" w:lineRule="auto"/>
      <w:ind w:left="1861" w:hanging="792"/>
      <w:jc w:val="right"/>
      <w:outlineLvl w:val="4"/>
    </w:pPr>
    <w:rPr>
      <w:rFonts w:ascii="Times New Roman" w:hAnsi="Times New Roman"/>
      <w:sz w:val="28"/>
      <w:szCs w:val="24"/>
    </w:rPr>
  </w:style>
  <w:style w:type="paragraph" w:styleId="60">
    <w:name w:val="heading 6"/>
    <w:basedOn w:val="a1"/>
    <w:next w:val="a1"/>
    <w:link w:val="61"/>
    <w:qFormat/>
    <w:rsid w:val="00560916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</w:rPr>
  </w:style>
  <w:style w:type="paragraph" w:styleId="7">
    <w:name w:val="heading 7"/>
    <w:basedOn w:val="a1"/>
    <w:next w:val="a1"/>
    <w:link w:val="70"/>
    <w:qFormat/>
    <w:rsid w:val="00560916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i/>
      <w:smallCaps/>
      <w:sz w:val="24"/>
      <w:szCs w:val="24"/>
    </w:rPr>
  </w:style>
  <w:style w:type="paragraph" w:styleId="8">
    <w:name w:val="heading 8"/>
    <w:basedOn w:val="a1"/>
    <w:next w:val="a1"/>
    <w:link w:val="80"/>
    <w:qFormat/>
    <w:rsid w:val="00560916"/>
    <w:pPr>
      <w:keepNext/>
      <w:spacing w:after="0" w:line="240" w:lineRule="auto"/>
      <w:jc w:val="both"/>
      <w:outlineLvl w:val="7"/>
    </w:pPr>
    <w:rPr>
      <w:rFonts w:ascii="Times New Roman" w:hAnsi="Times New Roman"/>
      <w:b/>
      <w:sz w:val="28"/>
      <w:szCs w:val="24"/>
    </w:rPr>
  </w:style>
  <w:style w:type="paragraph" w:styleId="9">
    <w:name w:val="heading 9"/>
    <w:basedOn w:val="a1"/>
    <w:next w:val="a1"/>
    <w:link w:val="90"/>
    <w:qFormat/>
    <w:rsid w:val="00560916"/>
    <w:pPr>
      <w:keepNext/>
      <w:spacing w:after="0" w:line="240" w:lineRule="auto"/>
      <w:jc w:val="right"/>
      <w:outlineLvl w:val="8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46021">
    <w:name w:val="Марк 1 34.602"/>
    <w:basedOn w:val="a1"/>
    <w:autoRedefine/>
    <w:qFormat/>
    <w:rsid w:val="00EC77AC"/>
    <w:pPr>
      <w:numPr>
        <w:numId w:val="7"/>
      </w:numPr>
      <w:tabs>
        <w:tab w:val="left" w:pos="993"/>
      </w:tabs>
      <w:spacing w:after="0" w:line="240" w:lineRule="auto"/>
      <w:ind w:left="0" w:firstLine="0"/>
      <w:jc w:val="both"/>
    </w:pPr>
    <w:rPr>
      <w:rFonts w:ascii="Times New Roman" w:eastAsia="Calibri" w:hAnsi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6D61F6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unhideWhenUsed/>
    <w:qFormat/>
    <w:rsid w:val="00700FE1"/>
    <w:pPr>
      <w:numPr>
        <w:numId w:val="44"/>
      </w:numPr>
      <w:spacing w:after="0" w:line="240" w:lineRule="auto"/>
    </w:pPr>
  </w:style>
  <w:style w:type="paragraph" w:styleId="32">
    <w:name w:val="toc 3"/>
    <w:basedOn w:val="a1"/>
    <w:next w:val="a1"/>
    <w:autoRedefine/>
    <w:uiPriority w:val="39"/>
    <w:unhideWhenUsed/>
    <w:qFormat/>
    <w:rsid w:val="001720E4"/>
    <w:pPr>
      <w:ind w:left="440"/>
    </w:pPr>
  </w:style>
  <w:style w:type="paragraph" w:customStyle="1" w:styleId="a6">
    <w:name w:val="Абзац_рег полужирный"/>
    <w:basedOn w:val="a1"/>
    <w:uiPriority w:val="99"/>
    <w:qFormat/>
    <w:rsid w:val="006D61F6"/>
    <w:pPr>
      <w:spacing w:before="240" w:after="60" w:line="240" w:lineRule="auto"/>
      <w:ind w:left="709" w:right="851"/>
      <w:jc w:val="both"/>
    </w:pPr>
    <w:rPr>
      <w:rFonts w:ascii="Times New Roman" w:hAnsi="Times New Roman"/>
      <w:b/>
      <w:sz w:val="24"/>
      <w:szCs w:val="24"/>
    </w:rPr>
  </w:style>
  <w:style w:type="paragraph" w:customStyle="1" w:styleId="a7">
    <w:name w:val="Абзац_рег"/>
    <w:basedOn w:val="a1"/>
    <w:qFormat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Нумерованный_рег 1"/>
    <w:basedOn w:val="a8"/>
    <w:qFormat/>
    <w:rsid w:val="00F3136E"/>
    <w:pPr>
      <w:numPr>
        <w:numId w:val="2"/>
      </w:numPr>
      <w:spacing w:before="20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9">
    <w:name w:val="Приложение"/>
    <w:basedOn w:val="a1"/>
    <w:qFormat/>
    <w:rsid w:val="006D61F6"/>
    <w:pPr>
      <w:pageBreakBefore/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paragraph" w:customStyle="1" w:styleId="aa">
    <w:name w:val="Название приложения"/>
    <w:basedOn w:val="a1"/>
    <w:qFormat/>
    <w:rsid w:val="006D61F6"/>
    <w:pPr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  <w:jc w:val="center"/>
    </w:pPr>
    <w:rPr>
      <w:rFonts w:ascii="Times New Roman" w:eastAsia="Calibri" w:hAnsi="Times New Roman"/>
      <w:b/>
      <w:color w:val="000000"/>
      <w:sz w:val="24"/>
      <w:szCs w:val="20"/>
    </w:rPr>
  </w:style>
  <w:style w:type="paragraph" w:styleId="ab">
    <w:name w:val="Title"/>
    <w:basedOn w:val="a1"/>
    <w:next w:val="a1"/>
    <w:link w:val="ac"/>
    <w:uiPriority w:val="10"/>
    <w:qFormat/>
    <w:rsid w:val="006D61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6D61F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1"/>
    <w:uiPriority w:val="99"/>
    <w:qFormat/>
    <w:rsid w:val="006D61F6"/>
    <w:pPr>
      <w:ind w:left="720"/>
      <w:contextualSpacing/>
    </w:pPr>
  </w:style>
  <w:style w:type="paragraph" w:styleId="ad">
    <w:name w:val="header"/>
    <w:basedOn w:val="a1"/>
    <w:link w:val="ae"/>
    <w:uiPriority w:val="99"/>
    <w:rsid w:val="008C47E2"/>
    <w:pPr>
      <w:tabs>
        <w:tab w:val="center" w:pos="4677"/>
        <w:tab w:val="right" w:pos="9355"/>
      </w:tabs>
    </w:pPr>
  </w:style>
  <w:style w:type="paragraph" w:styleId="af">
    <w:name w:val="footer"/>
    <w:basedOn w:val="a1"/>
    <w:link w:val="af0"/>
    <w:uiPriority w:val="99"/>
    <w:rsid w:val="008C47E2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8C47E2"/>
  </w:style>
  <w:style w:type="paragraph" w:styleId="af2">
    <w:name w:val="Balloon Text"/>
    <w:basedOn w:val="a1"/>
    <w:semiHidden/>
    <w:rsid w:val="008C47E2"/>
    <w:rPr>
      <w:rFonts w:ascii="Tahoma" w:hAnsi="Tahoma" w:cs="Tahoma"/>
      <w:sz w:val="16"/>
      <w:szCs w:val="16"/>
    </w:rPr>
  </w:style>
  <w:style w:type="character" w:styleId="af3">
    <w:name w:val="annotation reference"/>
    <w:unhideWhenUsed/>
    <w:rsid w:val="00EA2978"/>
    <w:rPr>
      <w:sz w:val="16"/>
      <w:szCs w:val="16"/>
    </w:rPr>
  </w:style>
  <w:style w:type="paragraph" w:styleId="af4">
    <w:name w:val="annotation text"/>
    <w:basedOn w:val="a1"/>
    <w:link w:val="af5"/>
    <w:unhideWhenUsed/>
    <w:rsid w:val="00EA2978"/>
    <w:rPr>
      <w:sz w:val="20"/>
      <w:szCs w:val="20"/>
    </w:rPr>
  </w:style>
  <w:style w:type="character" w:customStyle="1" w:styleId="af5">
    <w:name w:val="Текст примечания Знак"/>
    <w:link w:val="af4"/>
    <w:rsid w:val="00EA2978"/>
    <w:rPr>
      <w:rFonts w:eastAsia="Times New Roman"/>
    </w:rPr>
  </w:style>
  <w:style w:type="paragraph" w:styleId="af6">
    <w:name w:val="annotation subject"/>
    <w:basedOn w:val="af4"/>
    <w:next w:val="af4"/>
    <w:link w:val="af7"/>
    <w:unhideWhenUsed/>
    <w:rsid w:val="00EA2978"/>
    <w:rPr>
      <w:b/>
      <w:bCs/>
    </w:rPr>
  </w:style>
  <w:style w:type="character" w:customStyle="1" w:styleId="af7">
    <w:name w:val="Тема примечания Знак"/>
    <w:link w:val="af6"/>
    <w:rsid w:val="00EA2978"/>
    <w:rPr>
      <w:rFonts w:eastAsia="Times New Roman"/>
      <w:b/>
      <w:bCs/>
    </w:rPr>
  </w:style>
  <w:style w:type="paragraph" w:customStyle="1" w:styleId="Default">
    <w:name w:val="Default"/>
    <w:rsid w:val="005A022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9">
    <w:name w:val="Шапка прил1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hAnsi="Times New Roman"/>
      <w:sz w:val="24"/>
    </w:rPr>
  </w:style>
  <w:style w:type="paragraph" w:customStyle="1" w:styleId="af8">
    <w:name w:val="подпись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center"/>
    </w:pPr>
    <w:rPr>
      <w:i/>
      <w:sz w:val="18"/>
      <w:szCs w:val="18"/>
    </w:rPr>
  </w:style>
  <w:style w:type="paragraph" w:customStyle="1" w:styleId="1">
    <w:name w:val="Заголовок прил1"/>
    <w:basedOn w:val="a1"/>
    <w:qFormat/>
    <w:rsid w:val="000660D5"/>
    <w:pPr>
      <w:numPr>
        <w:numId w:val="3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4"/>
    </w:rPr>
  </w:style>
  <w:style w:type="paragraph" w:customStyle="1" w:styleId="10">
    <w:name w:val="Нумерованный прил1"/>
    <w:basedOn w:val="Default"/>
    <w:qFormat/>
    <w:rsid w:val="00CD079A"/>
    <w:pPr>
      <w:numPr>
        <w:ilvl w:val="1"/>
        <w:numId w:val="3"/>
      </w:numPr>
      <w:jc w:val="both"/>
    </w:pPr>
  </w:style>
  <w:style w:type="paragraph" w:customStyle="1" w:styleId="21">
    <w:name w:val="Марк рег 2"/>
    <w:basedOn w:val="1346021"/>
    <w:qFormat/>
    <w:rsid w:val="00D06FDE"/>
    <w:pPr>
      <w:numPr>
        <w:numId w:val="4"/>
      </w:numPr>
      <w:ind w:left="0" w:firstLine="709"/>
    </w:pPr>
  </w:style>
  <w:style w:type="paragraph" w:customStyle="1" w:styleId="Article34602">
    <w:name w:val="Article 34.602"/>
    <w:basedOn w:val="a1"/>
    <w:link w:val="Article346020"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rticle346020">
    <w:name w:val="Article 34.602 Знак"/>
    <w:link w:val="Article34602"/>
    <w:rsid w:val="008D4F1C"/>
    <w:rPr>
      <w:rFonts w:ascii="Times New Roman" w:eastAsia="Times New Roman" w:hAnsi="Times New Roman"/>
      <w:sz w:val="24"/>
      <w:szCs w:val="24"/>
    </w:rPr>
  </w:style>
  <w:style w:type="paragraph" w:customStyle="1" w:styleId="L134602">
    <w:name w:val="L1 34.602"/>
    <w:basedOn w:val="a1"/>
    <w:next w:val="Article34602"/>
    <w:autoRedefine/>
    <w:rsid w:val="00E14132"/>
    <w:pPr>
      <w:numPr>
        <w:numId w:val="1"/>
      </w:numPr>
      <w:tabs>
        <w:tab w:val="clear" w:pos="1418"/>
        <w:tab w:val="num" w:pos="1134"/>
      </w:tabs>
      <w:spacing w:before="240" w:after="240" w:line="240" w:lineRule="auto"/>
      <w:ind w:left="709" w:right="567" w:hanging="284"/>
      <w:jc w:val="both"/>
    </w:pPr>
    <w:rPr>
      <w:rFonts w:ascii="Times New Roman" w:hAnsi="Times New Roman"/>
      <w:b/>
      <w:caps/>
      <w:kern w:val="32"/>
      <w:sz w:val="24"/>
      <w:szCs w:val="24"/>
    </w:rPr>
  </w:style>
  <w:style w:type="paragraph" w:customStyle="1" w:styleId="L234602">
    <w:name w:val="L2 34.602"/>
    <w:basedOn w:val="a1"/>
    <w:autoRedefine/>
    <w:rsid w:val="00680DE2"/>
    <w:pPr>
      <w:keepNext/>
      <w:numPr>
        <w:ilvl w:val="1"/>
        <w:numId w:val="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hAnsi="Times New Roman"/>
      <w:b/>
      <w:i/>
      <w:smallCaps/>
      <w:sz w:val="24"/>
      <w:szCs w:val="28"/>
    </w:rPr>
  </w:style>
  <w:style w:type="paragraph" w:customStyle="1" w:styleId="L334602">
    <w:name w:val="L3 34.602"/>
    <w:basedOn w:val="L234602"/>
    <w:autoRedefine/>
    <w:rsid w:val="00D66A56"/>
    <w:pPr>
      <w:tabs>
        <w:tab w:val="clear" w:pos="1276"/>
      </w:tabs>
      <w:outlineLvl w:val="2"/>
    </w:pPr>
    <w:rPr>
      <w:smallCaps w:val="0"/>
    </w:rPr>
  </w:style>
  <w:style w:type="paragraph" w:customStyle="1" w:styleId="L434602">
    <w:name w:val="L4 34.602"/>
    <w:basedOn w:val="L334602"/>
    <w:autoRedefine/>
    <w:rsid w:val="008D4F1C"/>
    <w:pPr>
      <w:tabs>
        <w:tab w:val="num" w:pos="1091"/>
      </w:tabs>
      <w:ind w:left="1752" w:hanging="1021"/>
    </w:pPr>
    <w:rPr>
      <w:b w:val="0"/>
    </w:rPr>
  </w:style>
  <w:style w:type="paragraph" w:customStyle="1" w:styleId="L534602">
    <w:name w:val="L5 34.602"/>
    <w:basedOn w:val="a1"/>
    <w:autoRedefine/>
    <w:rsid w:val="008D4F1C"/>
    <w:pPr>
      <w:keepNext/>
      <w:tabs>
        <w:tab w:val="left" w:pos="1843"/>
      </w:tabs>
      <w:spacing w:before="180" w:after="120" w:line="240" w:lineRule="auto"/>
      <w:ind w:left="1843" w:hanging="1134"/>
    </w:pPr>
    <w:rPr>
      <w:rFonts w:ascii="Times New Roman" w:hAnsi="Times New Roman"/>
      <w:smallCaps/>
    </w:rPr>
  </w:style>
  <w:style w:type="paragraph" w:customStyle="1" w:styleId="346022">
    <w:name w:val="Абзац простой 34.602"/>
    <w:basedOn w:val="a1"/>
    <w:link w:val="346023"/>
    <w:autoRedefine/>
    <w:qFormat/>
    <w:rsid w:val="00B65074"/>
    <w:pPr>
      <w:spacing w:after="0" w:line="240" w:lineRule="auto"/>
      <w:jc w:val="center"/>
    </w:pPr>
    <w:rPr>
      <w:rFonts w:ascii="Arial Narrow" w:hAnsi="Arial Narrow"/>
      <w:b/>
      <w:color w:val="005EA4"/>
      <w:szCs w:val="21"/>
    </w:rPr>
  </w:style>
  <w:style w:type="character" w:customStyle="1" w:styleId="346023">
    <w:name w:val="Абзац простой 34.602 Знак Знак"/>
    <w:link w:val="346022"/>
    <w:rsid w:val="00B65074"/>
    <w:rPr>
      <w:rFonts w:ascii="Arial Narrow" w:eastAsia="Times New Roman" w:hAnsi="Arial Narrow" w:cs="Arial"/>
      <w:b/>
      <w:color w:val="005EA4"/>
      <w:sz w:val="22"/>
      <w:szCs w:val="21"/>
    </w:rPr>
  </w:style>
  <w:style w:type="paragraph" w:customStyle="1" w:styleId="112">
    <w:name w:val="Дог1.1"/>
    <w:basedOn w:val="a1"/>
    <w:autoRedefine/>
    <w:rsid w:val="008D4F1C"/>
    <w:pPr>
      <w:numPr>
        <w:numId w:val="5"/>
      </w:numPr>
      <w:spacing w:before="240" w:after="6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вставка по центру"/>
    <w:basedOn w:val="a1"/>
    <w:qFormat/>
    <w:rsid w:val="002F73A7"/>
    <w:pPr>
      <w:spacing w:before="300" w:after="300" w:line="240" w:lineRule="auto"/>
      <w:jc w:val="center"/>
    </w:pPr>
    <w:rPr>
      <w:noProof/>
    </w:rPr>
  </w:style>
  <w:style w:type="paragraph" w:customStyle="1" w:styleId="afa">
    <w:name w:val="вставка по лев"/>
    <w:basedOn w:val="af9"/>
    <w:qFormat/>
    <w:rsid w:val="002F73A7"/>
    <w:pPr>
      <w:jc w:val="left"/>
    </w:pPr>
  </w:style>
  <w:style w:type="paragraph" w:customStyle="1" w:styleId="afb">
    <w:name w:val="нумерованный рег буквы"/>
    <w:basedOn w:val="1346021"/>
    <w:qFormat/>
    <w:rsid w:val="002F73A7"/>
    <w:pPr>
      <w:numPr>
        <w:numId w:val="0"/>
      </w:numPr>
      <w:ind w:left="993" w:hanging="284"/>
    </w:pPr>
  </w:style>
  <w:style w:type="character" w:customStyle="1" w:styleId="18">
    <w:name w:val="Заголовок 1 Знак"/>
    <w:link w:val="17"/>
    <w:uiPriority w:val="99"/>
    <w:rsid w:val="00D57255"/>
    <w:rPr>
      <w:rFonts w:ascii="Times New Roman" w:eastAsia="Times New Roman" w:hAnsi="Times New Roman" w:cs="Times New Roman"/>
      <w:b/>
      <w:bCs/>
      <w:smallCaps/>
      <w:kern w:val="32"/>
      <w:sz w:val="24"/>
      <w:szCs w:val="32"/>
    </w:rPr>
  </w:style>
  <w:style w:type="character" w:customStyle="1" w:styleId="24">
    <w:name w:val="Заголовок 2 Знак"/>
    <w:link w:val="23"/>
    <w:rsid w:val="007361D1"/>
    <w:rPr>
      <w:rFonts w:ascii="Times New Roman" w:eastAsia="Times New Roman" w:hAnsi="Times New Roman" w:cs="Times New Roman"/>
      <w:bCs/>
      <w:iCs/>
      <w:smallCaps/>
      <w:sz w:val="24"/>
      <w:szCs w:val="28"/>
    </w:rPr>
  </w:style>
  <w:style w:type="character" w:styleId="afc">
    <w:name w:val="FollowedHyperlink"/>
    <w:unhideWhenUsed/>
    <w:rsid w:val="007361D1"/>
    <w:rPr>
      <w:color w:val="800080"/>
      <w:u w:val="single"/>
    </w:rPr>
  </w:style>
  <w:style w:type="paragraph" w:customStyle="1" w:styleId="afd">
    <w:name w:val="Заголовок"/>
    <w:basedOn w:val="a1"/>
    <w:qFormat/>
    <w:rsid w:val="00A3492F"/>
    <w:pPr>
      <w:shd w:val="clear" w:color="auto" w:fill="FFFFFF"/>
      <w:spacing w:after="150" w:line="240" w:lineRule="auto"/>
    </w:pPr>
    <w:rPr>
      <w:rFonts w:ascii="Tahoma" w:hAnsi="Tahoma"/>
      <w:b/>
      <w:sz w:val="24"/>
    </w:rPr>
  </w:style>
  <w:style w:type="paragraph" w:customStyle="1" w:styleId="afe">
    <w:name w:val="Абзац простой"/>
    <w:basedOn w:val="afd"/>
    <w:qFormat/>
    <w:rsid w:val="00A3492F"/>
    <w:rPr>
      <w:b w:val="0"/>
      <w:sz w:val="20"/>
    </w:rPr>
  </w:style>
  <w:style w:type="paragraph" w:customStyle="1" w:styleId="14">
    <w:name w:val="маркированный 1"/>
    <w:basedOn w:val="a1"/>
    <w:qFormat/>
    <w:rsid w:val="002E1F0B"/>
    <w:pPr>
      <w:numPr>
        <w:numId w:val="6"/>
      </w:numPr>
      <w:spacing w:after="60" w:line="240" w:lineRule="auto"/>
    </w:pPr>
    <w:rPr>
      <w:rFonts w:ascii="Times New Roman" w:hAnsi="Times New Roman"/>
      <w:sz w:val="24"/>
    </w:rPr>
  </w:style>
  <w:style w:type="paragraph" w:customStyle="1" w:styleId="25">
    <w:name w:val="маркированный 2"/>
    <w:basedOn w:val="14"/>
    <w:qFormat/>
    <w:rsid w:val="00A3492F"/>
    <w:pPr>
      <w:ind w:left="811"/>
    </w:pPr>
  </w:style>
  <w:style w:type="paragraph" w:customStyle="1" w:styleId="33">
    <w:name w:val="маркированный 3"/>
    <w:basedOn w:val="14"/>
    <w:qFormat/>
    <w:rsid w:val="00A3492F"/>
    <w:pPr>
      <w:ind w:left="1281"/>
    </w:pPr>
  </w:style>
  <w:style w:type="paragraph" w:customStyle="1" w:styleId="aff">
    <w:name w:val="Абзац п/ж"/>
    <w:basedOn w:val="afe"/>
    <w:qFormat/>
    <w:rsid w:val="006677D2"/>
    <w:rPr>
      <w:rFonts w:ascii="Times New Roman" w:hAnsi="Times New Roman"/>
      <w:b/>
      <w:sz w:val="24"/>
    </w:rPr>
  </w:style>
  <w:style w:type="paragraph" w:customStyle="1" w:styleId="2346020">
    <w:name w:val="Марк 2 34.602"/>
    <w:basedOn w:val="1346021"/>
    <w:autoRedefine/>
    <w:uiPriority w:val="99"/>
    <w:qFormat/>
    <w:rsid w:val="00BE568A"/>
    <w:pPr>
      <w:numPr>
        <w:numId w:val="0"/>
      </w:numPr>
      <w:ind w:firstLine="720"/>
    </w:pPr>
    <w:rPr>
      <w:color w:val="auto"/>
    </w:rPr>
  </w:style>
  <w:style w:type="paragraph" w:styleId="aff0">
    <w:name w:val="Normal (Web)"/>
    <w:basedOn w:val="a1"/>
    <w:uiPriority w:val="99"/>
    <w:unhideWhenUsed/>
    <w:rsid w:val="00F1140C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1"/>
    <w:uiPriority w:val="99"/>
    <w:rsid w:val="00F1140C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rvts8">
    <w:name w:val="rvts8"/>
    <w:rsid w:val="00F1140C"/>
    <w:rPr>
      <w:rFonts w:ascii="Times New Roman" w:hAnsi="Times New Roman" w:cs="Times New Roman" w:hint="default"/>
      <w:sz w:val="24"/>
      <w:szCs w:val="24"/>
    </w:rPr>
  </w:style>
  <w:style w:type="paragraph" w:customStyle="1" w:styleId="62">
    <w:name w:val="6"/>
    <w:basedOn w:val="ad"/>
    <w:rsid w:val="0086717C"/>
    <w:pPr>
      <w:tabs>
        <w:tab w:val="clear" w:pos="4677"/>
        <w:tab w:val="clear" w:pos="9355"/>
      </w:tabs>
      <w:spacing w:after="0" w:line="240" w:lineRule="auto"/>
      <w:ind w:right="40" w:firstLine="720"/>
      <w:jc w:val="both"/>
    </w:pPr>
    <w:rPr>
      <w:rFonts w:ascii="Times New Roman" w:eastAsia="Symbol" w:hAnsi="Times New Roman"/>
      <w:sz w:val="28"/>
      <w:szCs w:val="20"/>
      <w:lang w:val="en-US" w:eastAsia="en-US"/>
    </w:rPr>
  </w:style>
  <w:style w:type="paragraph" w:styleId="26">
    <w:name w:val="toc 2"/>
    <w:basedOn w:val="a1"/>
    <w:next w:val="a1"/>
    <w:autoRedefine/>
    <w:uiPriority w:val="39"/>
    <w:unhideWhenUsed/>
    <w:qFormat/>
    <w:rsid w:val="00560916"/>
    <w:pPr>
      <w:ind w:left="220"/>
    </w:pPr>
  </w:style>
  <w:style w:type="paragraph" w:styleId="aff1">
    <w:name w:val="footnote text"/>
    <w:aliases w:val="Текст сноски 34.602"/>
    <w:basedOn w:val="a1"/>
    <w:link w:val="aff2"/>
    <w:uiPriority w:val="99"/>
    <w:unhideWhenUsed/>
    <w:rsid w:val="00632465"/>
    <w:rPr>
      <w:sz w:val="20"/>
      <w:szCs w:val="20"/>
    </w:rPr>
  </w:style>
  <w:style w:type="character" w:customStyle="1" w:styleId="aff2">
    <w:name w:val="Текст сноски Знак"/>
    <w:aliases w:val="Текст сноски 34.602 Знак"/>
    <w:link w:val="aff1"/>
    <w:uiPriority w:val="99"/>
    <w:rsid w:val="00632465"/>
    <w:rPr>
      <w:rFonts w:eastAsia="Times New Roman"/>
    </w:rPr>
  </w:style>
  <w:style w:type="character" w:styleId="aff3">
    <w:name w:val="footnote reference"/>
    <w:uiPriority w:val="99"/>
    <w:unhideWhenUsed/>
    <w:rsid w:val="00632465"/>
    <w:rPr>
      <w:vertAlign w:val="superscript"/>
    </w:rPr>
  </w:style>
  <w:style w:type="paragraph" w:customStyle="1" w:styleId="34602">
    <w:name w:val="Номер таблицы 34.602"/>
    <w:basedOn w:val="a1"/>
    <w:autoRedefine/>
    <w:qFormat/>
    <w:rsid w:val="00632465"/>
    <w:pPr>
      <w:numPr>
        <w:numId w:val="8"/>
      </w:numPr>
      <w:spacing w:before="60" w:after="60" w:line="240" w:lineRule="auto"/>
      <w:jc w:val="right"/>
    </w:pPr>
    <w:rPr>
      <w:rFonts w:ascii="Times New Roman" w:eastAsia="Calibri" w:hAnsi="Times New Roman"/>
      <w:b/>
      <w:i/>
      <w:color w:val="000000"/>
      <w:sz w:val="24"/>
      <w:szCs w:val="24"/>
      <w:lang w:val="en-US"/>
    </w:rPr>
  </w:style>
  <w:style w:type="paragraph" w:customStyle="1" w:styleId="aff4">
    <w:name w:val="Вставка"/>
    <w:basedOn w:val="346022"/>
    <w:qFormat/>
    <w:rsid w:val="003448A7"/>
    <w:pPr>
      <w:spacing w:before="240" w:after="240"/>
    </w:pPr>
  </w:style>
  <w:style w:type="paragraph" w:styleId="aff5">
    <w:name w:val="caption"/>
    <w:basedOn w:val="a1"/>
    <w:next w:val="a1"/>
    <w:uiPriority w:val="99"/>
    <w:qFormat/>
    <w:rsid w:val="003448A7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a">
    <w:name w:val="Протокол_текст_1"/>
    <w:basedOn w:val="a1"/>
    <w:qFormat/>
    <w:rsid w:val="003D71E3"/>
    <w:pPr>
      <w:spacing w:after="0" w:line="8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Протокол_Таблица_текст"/>
    <w:basedOn w:val="a1"/>
    <w:qFormat/>
    <w:rsid w:val="003D71E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сноска"/>
    <w:basedOn w:val="aff1"/>
    <w:qFormat/>
    <w:rsid w:val="00D2244F"/>
    <w:rPr>
      <w:rFonts w:ascii="Times New Roman" w:hAnsi="Times New Roman"/>
    </w:rPr>
  </w:style>
  <w:style w:type="paragraph" w:customStyle="1" w:styleId="3">
    <w:name w:val="Заголовок_рег_3"/>
    <w:basedOn w:val="346022"/>
    <w:qFormat/>
    <w:rsid w:val="00057C22"/>
    <w:pPr>
      <w:numPr>
        <w:ilvl w:val="2"/>
        <w:numId w:val="9"/>
      </w:numPr>
      <w:spacing w:before="240" w:after="240"/>
      <w:ind w:left="1429"/>
    </w:pPr>
    <w:rPr>
      <w:b w:val="0"/>
      <w:i/>
    </w:rPr>
  </w:style>
  <w:style w:type="paragraph" w:customStyle="1" w:styleId="aff8">
    <w:name w:val="маркированный без выступа"/>
    <w:basedOn w:val="346022"/>
    <w:qFormat/>
    <w:rsid w:val="006A07B6"/>
  </w:style>
  <w:style w:type="paragraph" w:customStyle="1" w:styleId="aff9">
    <w:name w:val="вставка"/>
    <w:basedOn w:val="a1"/>
    <w:qFormat/>
    <w:rsid w:val="007208FF"/>
    <w:pPr>
      <w:spacing w:before="240" w:after="240" w:line="240" w:lineRule="auto"/>
      <w:jc w:val="center"/>
    </w:pPr>
    <w:rPr>
      <w:rFonts w:ascii="Times New Roman" w:hAnsi="Times New Roman"/>
      <w:noProof/>
      <w:sz w:val="24"/>
      <w:szCs w:val="24"/>
    </w:rPr>
  </w:style>
  <w:style w:type="paragraph" w:styleId="2">
    <w:name w:val="List Number 2"/>
    <w:basedOn w:val="a1"/>
    <w:rsid w:val="007208FF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Заголовок_рег_1"/>
    <w:basedOn w:val="a8"/>
    <w:qFormat/>
    <w:rsid w:val="00B256A9"/>
    <w:pPr>
      <w:pageBreakBefore/>
      <w:numPr>
        <w:numId w:val="9"/>
      </w:numPr>
      <w:spacing w:before="240" w:after="240" w:line="240" w:lineRule="auto"/>
      <w:ind w:left="782" w:hanging="357"/>
      <w:contextualSpacing w:val="0"/>
      <w:jc w:val="both"/>
    </w:pPr>
    <w:rPr>
      <w:rFonts w:ascii="Times New Roman" w:hAnsi="Times New Roman"/>
      <w:b/>
      <w:i/>
      <w:smallCaps/>
      <w:color w:val="000000"/>
      <w:sz w:val="24"/>
      <w:szCs w:val="24"/>
    </w:rPr>
  </w:style>
  <w:style w:type="paragraph" w:customStyle="1" w:styleId="22">
    <w:name w:val="Заголовок_рег_2"/>
    <w:basedOn w:val="a8"/>
    <w:qFormat/>
    <w:rsid w:val="008C1130"/>
    <w:pPr>
      <w:numPr>
        <w:ilvl w:val="1"/>
        <w:numId w:val="9"/>
      </w:numPr>
      <w:spacing w:before="240" w:after="240" w:line="240" w:lineRule="auto"/>
      <w:ind w:left="1270" w:hanging="703"/>
      <w:contextualSpacing w:val="0"/>
      <w:jc w:val="both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31">
    <w:name w:val="Заголовок 3 Знак"/>
    <w:link w:val="30"/>
    <w:rsid w:val="00560916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41">
    <w:name w:val="Заголовок 4 Знак"/>
    <w:aliases w:val="(ГКР-4). Знак"/>
    <w:link w:val="40"/>
    <w:rsid w:val="00FD0DF5"/>
    <w:rPr>
      <w:rFonts w:ascii="Arial" w:eastAsia="Times New Roman" w:hAnsi="Arial" w:cs="Arial"/>
      <w:b/>
      <w:bCs/>
      <w:color w:val="000000"/>
      <w:sz w:val="25"/>
      <w:szCs w:val="25"/>
    </w:rPr>
  </w:style>
  <w:style w:type="character" w:customStyle="1" w:styleId="51">
    <w:name w:val="Заголовок 5 Знак"/>
    <w:link w:val="50"/>
    <w:rsid w:val="00560916"/>
    <w:rPr>
      <w:rFonts w:ascii="Times New Roman" w:eastAsia="Times New Roman" w:hAnsi="Times New Roman"/>
      <w:sz w:val="28"/>
      <w:szCs w:val="24"/>
    </w:rPr>
  </w:style>
  <w:style w:type="character" w:customStyle="1" w:styleId="61">
    <w:name w:val="Заголовок 6 Знак"/>
    <w:link w:val="60"/>
    <w:rsid w:val="0056091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560916"/>
    <w:rPr>
      <w:rFonts w:ascii="Times New Roman" w:eastAsia="Times New Roman" w:hAnsi="Times New Roman"/>
      <w:b/>
      <w:bCs/>
      <w:i/>
      <w:smallCaps/>
      <w:sz w:val="24"/>
      <w:szCs w:val="24"/>
    </w:rPr>
  </w:style>
  <w:style w:type="character" w:customStyle="1" w:styleId="80">
    <w:name w:val="Заголовок 8 Знак"/>
    <w:link w:val="8"/>
    <w:rsid w:val="00560916"/>
    <w:rPr>
      <w:rFonts w:ascii="Times New Roman" w:eastAsia="Times New Roman" w:hAnsi="Times New Roman"/>
      <w:b/>
      <w:sz w:val="28"/>
      <w:szCs w:val="24"/>
    </w:rPr>
  </w:style>
  <w:style w:type="character" w:customStyle="1" w:styleId="90">
    <w:name w:val="Заголовок 9 Знак"/>
    <w:link w:val="9"/>
    <w:rsid w:val="00560916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ffa">
    <w:name w:val="Body Text"/>
    <w:basedOn w:val="a1"/>
    <w:link w:val="affb"/>
    <w:rsid w:val="00560916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ffb">
    <w:name w:val="Основной текст Знак"/>
    <w:link w:val="affa"/>
    <w:rsid w:val="00560916"/>
    <w:rPr>
      <w:rFonts w:ascii="Times New Roman" w:eastAsia="Times New Roman" w:hAnsi="Times New Roman"/>
      <w:szCs w:val="24"/>
    </w:rPr>
  </w:style>
  <w:style w:type="paragraph" w:customStyle="1" w:styleId="1b">
    <w:name w:val="Обычный1"/>
    <w:rsid w:val="0056091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27">
    <w:name w:val="Body Text 2"/>
    <w:basedOn w:val="a1"/>
    <w:link w:val="28"/>
    <w:rsid w:val="00560916"/>
    <w:pPr>
      <w:spacing w:before="60" w:after="60" w:line="240" w:lineRule="auto"/>
    </w:pPr>
    <w:rPr>
      <w:rFonts w:ascii="Times New Roman" w:hAnsi="Times New Roman"/>
      <w:szCs w:val="24"/>
    </w:rPr>
  </w:style>
  <w:style w:type="character" w:customStyle="1" w:styleId="28">
    <w:name w:val="Основной текст 2 Знак"/>
    <w:link w:val="27"/>
    <w:rsid w:val="00560916"/>
    <w:rPr>
      <w:rFonts w:ascii="Times New Roman" w:eastAsia="Times New Roman" w:hAnsi="Times New Roman"/>
      <w:sz w:val="22"/>
      <w:szCs w:val="24"/>
    </w:rPr>
  </w:style>
  <w:style w:type="paragraph" w:styleId="34">
    <w:name w:val="Body Text 3"/>
    <w:basedOn w:val="a1"/>
    <w:link w:val="35"/>
    <w:rsid w:val="00560916"/>
    <w:pPr>
      <w:spacing w:before="60" w:after="60" w:line="240" w:lineRule="auto"/>
    </w:pPr>
    <w:rPr>
      <w:rFonts w:ascii="Times New Roman" w:hAnsi="Times New Roman"/>
      <w:sz w:val="16"/>
      <w:szCs w:val="24"/>
    </w:rPr>
  </w:style>
  <w:style w:type="character" w:customStyle="1" w:styleId="35">
    <w:name w:val="Основной текст 3 Знак"/>
    <w:link w:val="34"/>
    <w:rsid w:val="00560916"/>
    <w:rPr>
      <w:rFonts w:ascii="Times New Roman" w:eastAsia="Times New Roman" w:hAnsi="Times New Roman"/>
      <w:sz w:val="16"/>
      <w:szCs w:val="24"/>
    </w:rPr>
  </w:style>
  <w:style w:type="paragraph" w:styleId="29">
    <w:name w:val="Body Text Indent 2"/>
    <w:basedOn w:val="a1"/>
    <w:link w:val="2a"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a">
    <w:name w:val="Основной текст с отступом 2 Знак"/>
    <w:link w:val="29"/>
    <w:rsid w:val="00560916"/>
    <w:rPr>
      <w:rFonts w:ascii="Times New Roman" w:eastAsia="Times New Roman" w:hAnsi="Times New Roman"/>
      <w:sz w:val="24"/>
      <w:szCs w:val="24"/>
    </w:rPr>
  </w:style>
  <w:style w:type="paragraph" w:styleId="36">
    <w:name w:val="Body Text Indent 3"/>
    <w:basedOn w:val="a1"/>
    <w:link w:val="37"/>
    <w:rsid w:val="0056091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7"/>
    </w:rPr>
  </w:style>
  <w:style w:type="character" w:customStyle="1" w:styleId="37">
    <w:name w:val="Основной текст с отступом 3 Знак"/>
    <w:link w:val="36"/>
    <w:rsid w:val="00560916"/>
    <w:rPr>
      <w:rFonts w:ascii="Times New Roman" w:eastAsia="Times New Roman" w:hAnsi="Times New Roman"/>
      <w:sz w:val="24"/>
      <w:szCs w:val="27"/>
    </w:rPr>
  </w:style>
  <w:style w:type="character" w:styleId="affc">
    <w:name w:val="Strong"/>
    <w:uiPriority w:val="22"/>
    <w:qFormat/>
    <w:rsid w:val="00560916"/>
    <w:rPr>
      <w:b/>
      <w:bCs/>
    </w:rPr>
  </w:style>
  <w:style w:type="paragraph" w:customStyle="1" w:styleId="affd">
    <w:name w:val="Название организации"/>
    <w:basedOn w:val="affa"/>
    <w:rsid w:val="00560916"/>
    <w:pPr>
      <w:spacing w:before="120" w:after="80"/>
    </w:pPr>
    <w:rPr>
      <w:b/>
      <w:sz w:val="28"/>
      <w:szCs w:val="20"/>
    </w:rPr>
  </w:style>
  <w:style w:type="paragraph" w:styleId="affe">
    <w:name w:val="Body Text Indent"/>
    <w:basedOn w:val="a1"/>
    <w:link w:val="afff"/>
    <w:rsid w:val="00560916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">
    <w:name w:val="Основной текст с отступом Знак"/>
    <w:link w:val="affe"/>
    <w:rsid w:val="0056091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0">
    <w:name w:val="Текст в таблице"/>
    <w:basedOn w:val="a1"/>
    <w:rsid w:val="00560916"/>
    <w:pPr>
      <w:keepLines/>
      <w:spacing w:before="60" w:after="6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1">
    <w:name w:val="Таблица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answer">
    <w:name w:val="ab_answer"/>
    <w:basedOn w:val="a1"/>
    <w:rsid w:val="00560916"/>
    <w:pPr>
      <w:spacing w:before="100" w:beforeAutospacing="1" w:after="0" w:line="240" w:lineRule="auto"/>
    </w:pPr>
    <w:rPr>
      <w:rFonts w:ascii="Verdana" w:eastAsia="Arial Unicode MS" w:hAnsi="Verdana" w:cs="Arial Unicode MS"/>
      <w:sz w:val="18"/>
      <w:szCs w:val="18"/>
    </w:rPr>
  </w:style>
  <w:style w:type="character" w:customStyle="1" w:styleId="postbody1">
    <w:name w:val="postbody1"/>
    <w:rsid w:val="00560916"/>
    <w:rPr>
      <w:sz w:val="18"/>
      <w:szCs w:val="18"/>
    </w:rPr>
  </w:style>
  <w:style w:type="character" w:customStyle="1" w:styleId="genmed1">
    <w:name w:val="genmed1"/>
    <w:rsid w:val="00560916"/>
    <w:rPr>
      <w:color w:val="000000"/>
      <w:sz w:val="17"/>
      <w:szCs w:val="17"/>
    </w:rPr>
  </w:style>
  <w:style w:type="paragraph" w:styleId="afff2">
    <w:name w:val="Document Map"/>
    <w:basedOn w:val="a1"/>
    <w:link w:val="afff3"/>
    <w:semiHidden/>
    <w:rsid w:val="00560916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afff3">
    <w:name w:val="Схема документа Знак"/>
    <w:link w:val="afff2"/>
    <w:semiHidden/>
    <w:rsid w:val="0056091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list">
    <w:name w:val="list"/>
    <w:rsid w:val="00560916"/>
  </w:style>
  <w:style w:type="character" w:styleId="afff4">
    <w:name w:val="Emphasis"/>
    <w:qFormat/>
    <w:rsid w:val="00560916"/>
    <w:rPr>
      <w:b/>
      <w:bCs/>
      <w:smallCaps/>
    </w:rPr>
  </w:style>
  <w:style w:type="paragraph" w:customStyle="1" w:styleId="a0">
    <w:name w:val="ОбычныйСписок"/>
    <w:basedOn w:val="a1"/>
    <w:rsid w:val="00560916"/>
    <w:pPr>
      <w:numPr>
        <w:ilvl w:val="1"/>
        <w:numId w:val="14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top">
    <w:name w:val="top"/>
    <w:basedOn w:val="a1"/>
    <w:rsid w:val="00560916"/>
    <w:pPr>
      <w:spacing w:before="750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5">
    <w:name w:val="Стиль1"/>
    <w:basedOn w:val="17"/>
    <w:rsid w:val="00560916"/>
    <w:pPr>
      <w:numPr>
        <w:ilvl w:val="1"/>
        <w:numId w:val="13"/>
      </w:numPr>
      <w:tabs>
        <w:tab w:val="left" w:pos="1080"/>
      </w:tabs>
      <w:spacing w:before="0" w:after="0" w:line="240" w:lineRule="auto"/>
      <w:jc w:val="right"/>
    </w:pPr>
    <w:rPr>
      <w:bCs w:val="0"/>
      <w:kern w:val="28"/>
      <w:szCs w:val="20"/>
    </w:rPr>
  </w:style>
  <w:style w:type="paragraph" w:customStyle="1" w:styleId="2b">
    <w:name w:val="Стиль2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8">
    <w:name w:val="Стиль3"/>
    <w:basedOn w:val="7"/>
    <w:rsid w:val="00560916"/>
    <w:pPr>
      <w:jc w:val="center"/>
    </w:pPr>
    <w:rPr>
      <w:i w:val="0"/>
    </w:rPr>
  </w:style>
  <w:style w:type="paragraph" w:customStyle="1" w:styleId="4">
    <w:name w:val="Стиль4"/>
    <w:basedOn w:val="2b"/>
    <w:rsid w:val="00560916"/>
    <w:pPr>
      <w:numPr>
        <w:numId w:val="15"/>
      </w:numPr>
      <w:jc w:val="both"/>
    </w:pPr>
    <w:rPr>
      <w:b w:val="0"/>
      <w:i/>
      <w:smallCaps w:val="0"/>
    </w:rPr>
  </w:style>
  <w:style w:type="paragraph" w:customStyle="1" w:styleId="5">
    <w:name w:val="Стиль5"/>
    <w:basedOn w:val="7"/>
    <w:rsid w:val="00560916"/>
    <w:pPr>
      <w:numPr>
        <w:ilvl w:val="6"/>
        <w:numId w:val="16"/>
      </w:numPr>
      <w:tabs>
        <w:tab w:val="clear" w:pos="1418"/>
      </w:tabs>
      <w:ind w:left="0" w:firstLine="709"/>
    </w:pPr>
  </w:style>
  <w:style w:type="paragraph" w:customStyle="1" w:styleId="6">
    <w:name w:val="Стиль6"/>
    <w:basedOn w:val="17"/>
    <w:rsid w:val="00560916"/>
    <w:pPr>
      <w:numPr>
        <w:numId w:val="16"/>
      </w:numPr>
      <w:tabs>
        <w:tab w:val="left" w:pos="1080"/>
      </w:tabs>
      <w:spacing w:before="0" w:after="0" w:line="240" w:lineRule="auto"/>
      <w:jc w:val="both"/>
    </w:pPr>
    <w:rPr>
      <w:bCs w:val="0"/>
      <w:i/>
      <w:caps/>
      <w:kern w:val="28"/>
      <w:szCs w:val="20"/>
    </w:rPr>
  </w:style>
  <w:style w:type="paragraph" w:customStyle="1" w:styleId="71">
    <w:name w:val="Стиль7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42">
    <w:name w:val="toc 4"/>
    <w:basedOn w:val="a1"/>
    <w:next w:val="a1"/>
    <w:autoRedefine/>
    <w:semiHidden/>
    <w:rsid w:val="00560916"/>
    <w:pPr>
      <w:spacing w:before="120" w:after="120" w:line="240" w:lineRule="auto"/>
      <w:ind w:left="720"/>
    </w:pPr>
    <w:rPr>
      <w:rFonts w:ascii="Times New Roman" w:hAnsi="Times New Roman"/>
      <w:i/>
      <w:sz w:val="24"/>
      <w:szCs w:val="24"/>
    </w:rPr>
  </w:style>
  <w:style w:type="paragraph" w:styleId="52">
    <w:name w:val="toc 5"/>
    <w:basedOn w:val="a1"/>
    <w:next w:val="a1"/>
    <w:autoRedefine/>
    <w:semiHidden/>
    <w:rsid w:val="00560916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63">
    <w:name w:val="toc 6"/>
    <w:basedOn w:val="a1"/>
    <w:next w:val="a1"/>
    <w:autoRedefine/>
    <w:semiHidden/>
    <w:rsid w:val="00560916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72">
    <w:name w:val="toc 7"/>
    <w:basedOn w:val="a1"/>
    <w:next w:val="a1"/>
    <w:autoRedefine/>
    <w:semiHidden/>
    <w:rsid w:val="00560916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1"/>
    <w:next w:val="a1"/>
    <w:autoRedefine/>
    <w:semiHidden/>
    <w:rsid w:val="00560916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1"/>
    <w:next w:val="a1"/>
    <w:autoRedefine/>
    <w:semiHidden/>
    <w:rsid w:val="00560916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styleId="1c">
    <w:name w:val="index 1"/>
    <w:basedOn w:val="a1"/>
    <w:next w:val="a1"/>
    <w:autoRedefine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82">
    <w:name w:val="Стиль8"/>
    <w:basedOn w:val="15"/>
    <w:next w:val="afff5"/>
    <w:rsid w:val="00560916"/>
    <w:pPr>
      <w:jc w:val="center"/>
    </w:pPr>
    <w:rPr>
      <w:i/>
      <w:caps/>
    </w:rPr>
  </w:style>
  <w:style w:type="paragraph" w:styleId="afff5">
    <w:name w:val="table of authorities"/>
    <w:basedOn w:val="a1"/>
    <w:next w:val="a1"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92">
    <w:name w:val="Стиль9"/>
    <w:basedOn w:val="affa"/>
    <w:rsid w:val="00560916"/>
    <w:rPr>
      <w:b/>
      <w:smallCaps/>
      <w:sz w:val="24"/>
    </w:rPr>
  </w:style>
  <w:style w:type="paragraph" w:styleId="2c">
    <w:name w:val="index 2"/>
    <w:basedOn w:val="a1"/>
    <w:next w:val="a1"/>
    <w:autoRedefine/>
    <w:semiHidden/>
    <w:rsid w:val="00560916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39">
    <w:name w:val="index 3"/>
    <w:basedOn w:val="a1"/>
    <w:next w:val="a1"/>
    <w:autoRedefine/>
    <w:semiHidden/>
    <w:rsid w:val="00560916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43">
    <w:name w:val="index 4"/>
    <w:basedOn w:val="a1"/>
    <w:next w:val="a1"/>
    <w:autoRedefine/>
    <w:semiHidden/>
    <w:rsid w:val="00560916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53">
    <w:name w:val="index 5"/>
    <w:basedOn w:val="a1"/>
    <w:next w:val="a1"/>
    <w:autoRedefine/>
    <w:semiHidden/>
    <w:rsid w:val="00560916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64">
    <w:name w:val="index 6"/>
    <w:basedOn w:val="a1"/>
    <w:next w:val="a1"/>
    <w:autoRedefine/>
    <w:semiHidden/>
    <w:rsid w:val="00560916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73">
    <w:name w:val="index 7"/>
    <w:basedOn w:val="a1"/>
    <w:next w:val="a1"/>
    <w:autoRedefine/>
    <w:semiHidden/>
    <w:rsid w:val="00560916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83">
    <w:name w:val="index 8"/>
    <w:basedOn w:val="a1"/>
    <w:next w:val="a1"/>
    <w:autoRedefine/>
    <w:semiHidden/>
    <w:rsid w:val="00560916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93">
    <w:name w:val="index 9"/>
    <w:basedOn w:val="a1"/>
    <w:next w:val="a1"/>
    <w:autoRedefine/>
    <w:semiHidden/>
    <w:rsid w:val="00560916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paragraph" w:styleId="afff6">
    <w:name w:val="index heading"/>
    <w:basedOn w:val="a1"/>
    <w:next w:val="1c"/>
    <w:semiHidden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560916"/>
    <w:pPr>
      <w:widowControl w:val="0"/>
      <w:spacing w:before="100"/>
      <w:ind w:right="320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R2">
    <w:name w:val="FR2"/>
    <w:rsid w:val="00560916"/>
    <w:pPr>
      <w:widowControl w:val="0"/>
      <w:spacing w:line="260" w:lineRule="auto"/>
      <w:ind w:left="80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enter1">
    <w:name w:val="center1"/>
    <w:basedOn w:val="a1"/>
    <w:rsid w:val="0056091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text">
    <w:name w:val="Tabletext"/>
    <w:basedOn w:val="a1"/>
    <w:rsid w:val="00560916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val="en-US" w:eastAsia="en-US"/>
    </w:rPr>
  </w:style>
  <w:style w:type="table" w:styleId="afff7">
    <w:name w:val="Table Grid"/>
    <w:basedOn w:val="a3"/>
    <w:rsid w:val="0056091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ТП Обычный"/>
    <w:basedOn w:val="a1"/>
    <w:rsid w:val="00560916"/>
    <w:pPr>
      <w:spacing w:before="60" w:after="60" w:line="240" w:lineRule="auto"/>
      <w:ind w:firstLine="709"/>
      <w:jc w:val="both"/>
    </w:pPr>
    <w:rPr>
      <w:rFonts w:ascii="Arial" w:hAnsi="Arial"/>
      <w:sz w:val="20"/>
      <w:szCs w:val="24"/>
      <w:lang w:val="en-US"/>
    </w:rPr>
  </w:style>
  <w:style w:type="character" w:customStyle="1" w:styleId="NormalboldChar">
    <w:name w:val="Normal bold Char"/>
    <w:rsid w:val="00560916"/>
    <w:rPr>
      <w:rFonts w:ascii="Arial" w:hAnsi="Arial" w:cs="Arial"/>
      <w:b/>
      <w:bCs/>
      <w:kern w:val="20"/>
      <w:sz w:val="22"/>
      <w:szCs w:val="22"/>
      <w:lang w:val="ru-RU" w:eastAsia="en-US"/>
    </w:rPr>
  </w:style>
  <w:style w:type="paragraph" w:customStyle="1" w:styleId="afff9">
    <w:name w:val="Основной текст БДО"/>
    <w:basedOn w:val="a1"/>
    <w:rsid w:val="00560916"/>
    <w:pPr>
      <w:tabs>
        <w:tab w:val="left" w:pos="8472"/>
      </w:tabs>
      <w:spacing w:after="120" w:line="240" w:lineRule="auto"/>
      <w:ind w:left="23" w:right="859" w:hanging="23"/>
      <w:jc w:val="both"/>
    </w:pPr>
    <w:rPr>
      <w:rFonts w:ascii="Garamond" w:hAnsi="Garamond"/>
      <w:snapToGrid w:val="0"/>
      <w:sz w:val="26"/>
      <w:szCs w:val="20"/>
    </w:rPr>
  </w:style>
  <w:style w:type="paragraph" w:customStyle="1" w:styleId="210">
    <w:name w:val="Основной текст 21"/>
    <w:basedOn w:val="a1"/>
    <w:rsid w:val="00560916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310">
    <w:name w:val="Основной текст 31"/>
    <w:basedOn w:val="a1"/>
    <w:rsid w:val="00560916"/>
    <w:pPr>
      <w:widowControl w:val="0"/>
      <w:spacing w:after="0" w:line="22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afffa">
    <w:name w:val="Таблица Заголовок столбца"/>
    <w:basedOn w:val="a1"/>
    <w:rsid w:val="00560916"/>
    <w:pPr>
      <w:spacing w:before="40" w:after="40" w:line="240" w:lineRule="auto"/>
      <w:jc w:val="center"/>
    </w:pPr>
    <w:rPr>
      <w:rFonts w:ascii="Garamond" w:hAnsi="Garamond"/>
      <w:b/>
      <w:szCs w:val="20"/>
    </w:rPr>
  </w:style>
  <w:style w:type="paragraph" w:customStyle="1" w:styleId="afffb">
    <w:name w:val="Источник"/>
    <w:next w:val="a1"/>
    <w:rsid w:val="00560916"/>
    <w:pPr>
      <w:spacing w:before="60" w:after="60"/>
    </w:pPr>
    <w:rPr>
      <w:rFonts w:ascii="Garamond" w:eastAsia="Times New Roman" w:hAnsi="Garamond"/>
      <w:i/>
      <w:sz w:val="22"/>
    </w:rPr>
  </w:style>
  <w:style w:type="paragraph" w:customStyle="1" w:styleId="afffc">
    <w:name w:val="Таблица №"/>
    <w:basedOn w:val="a1"/>
    <w:rsid w:val="00560916"/>
    <w:pPr>
      <w:spacing w:after="80" w:line="240" w:lineRule="auto"/>
      <w:jc w:val="right"/>
    </w:pPr>
    <w:rPr>
      <w:rFonts w:ascii="Garamond" w:hAnsi="Garamond"/>
      <w:b/>
      <w:i/>
      <w:sz w:val="26"/>
      <w:szCs w:val="20"/>
    </w:rPr>
  </w:style>
  <w:style w:type="paragraph" w:customStyle="1" w:styleId="afffd">
    <w:name w:val="Таблица Название"/>
    <w:basedOn w:val="a1"/>
    <w:rsid w:val="00560916"/>
    <w:pPr>
      <w:spacing w:after="180" w:line="240" w:lineRule="auto"/>
      <w:jc w:val="center"/>
    </w:pPr>
    <w:rPr>
      <w:rFonts w:ascii="Garamond" w:hAnsi="Garamond"/>
      <w:b/>
      <w:sz w:val="26"/>
      <w:szCs w:val="20"/>
    </w:rPr>
  </w:style>
  <w:style w:type="paragraph" w:customStyle="1" w:styleId="afffe">
    <w:name w:val="Часть"/>
    <w:basedOn w:val="affff"/>
    <w:next w:val="a1"/>
    <w:rsid w:val="00560916"/>
    <w:pPr>
      <w:pageBreakBefore/>
      <w:spacing w:before="120" w:after="360"/>
      <w:ind w:firstLine="680"/>
      <w:jc w:val="center"/>
    </w:pPr>
    <w:rPr>
      <w:rFonts w:ascii="Times New Roman" w:hAnsi="Times New Roman"/>
      <w:caps/>
      <w:sz w:val="28"/>
      <w:szCs w:val="28"/>
    </w:rPr>
  </w:style>
  <w:style w:type="paragraph" w:styleId="affff">
    <w:name w:val="Plain Text"/>
    <w:basedOn w:val="a1"/>
    <w:link w:val="affff0"/>
    <w:rsid w:val="0056091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f0">
    <w:name w:val="Текст Знак"/>
    <w:link w:val="affff"/>
    <w:rsid w:val="00560916"/>
    <w:rPr>
      <w:rFonts w:ascii="Courier New" w:eastAsia="Times New Roman" w:hAnsi="Courier New" w:cs="Courier New"/>
    </w:rPr>
  </w:style>
  <w:style w:type="paragraph" w:customStyle="1" w:styleId="plpMark">
    <w:name w:val="plpMark"/>
    <w:basedOn w:val="affff1"/>
    <w:next w:val="a1"/>
    <w:rsid w:val="00560916"/>
    <w:pPr>
      <w:spacing w:before="60" w:after="60"/>
      <w:jc w:val="both"/>
    </w:pPr>
  </w:style>
  <w:style w:type="paragraph" w:customStyle="1" w:styleId="a">
    <w:name w:val="а)"/>
    <w:aliases w:val="б),в)..."/>
    <w:basedOn w:val="Article34602"/>
    <w:next w:val="Article34602"/>
    <w:rsid w:val="00560916"/>
    <w:pPr>
      <w:numPr>
        <w:numId w:val="17"/>
      </w:numPr>
    </w:pPr>
  </w:style>
  <w:style w:type="paragraph" w:customStyle="1" w:styleId="12">
    <w:name w:val="1)"/>
    <w:aliases w:val="2),3)..."/>
    <w:basedOn w:val="Article34602"/>
    <w:next w:val="Article34602"/>
    <w:rsid w:val="00560916"/>
    <w:pPr>
      <w:numPr>
        <w:ilvl w:val="1"/>
        <w:numId w:val="17"/>
      </w:numPr>
      <w:tabs>
        <w:tab w:val="clear" w:pos="2149"/>
        <w:tab w:val="num" w:pos="1440"/>
        <w:tab w:val="num" w:pos="2214"/>
      </w:tabs>
      <w:ind w:left="1440"/>
    </w:pPr>
  </w:style>
  <w:style w:type="paragraph" w:customStyle="1" w:styleId="affff2">
    <w:name w:val="Удаляемый текст"/>
    <w:basedOn w:val="Article34602"/>
    <w:link w:val="affff3"/>
    <w:rsid w:val="00560916"/>
    <w:rPr>
      <w:color w:val="FF0000"/>
      <w:sz w:val="16"/>
      <w:szCs w:val="16"/>
    </w:rPr>
  </w:style>
  <w:style w:type="character" w:customStyle="1" w:styleId="affff3">
    <w:name w:val="Удаляемый текст Знак"/>
    <w:link w:val="affff2"/>
    <w:rsid w:val="00560916"/>
    <w:rPr>
      <w:rFonts w:ascii="Times New Roman" w:eastAsia="Times New Roman" w:hAnsi="Times New Roman"/>
      <w:color w:val="FF0000"/>
      <w:sz w:val="16"/>
      <w:szCs w:val="16"/>
    </w:rPr>
  </w:style>
  <w:style w:type="paragraph" w:customStyle="1" w:styleId="affff4">
    <w:name w:val="Псевдоячейка"/>
    <w:basedOn w:val="Article34602"/>
    <w:rsid w:val="00560916"/>
    <w:pPr>
      <w:spacing w:before="0" w:after="0"/>
      <w:ind w:firstLine="0"/>
      <w:jc w:val="left"/>
    </w:pPr>
    <w:rPr>
      <w:sz w:val="18"/>
      <w:szCs w:val="20"/>
    </w:rPr>
  </w:style>
  <w:style w:type="paragraph" w:styleId="affff1">
    <w:name w:val="List Bullet"/>
    <w:basedOn w:val="a1"/>
    <w:rsid w:val="00560916"/>
    <w:pPr>
      <w:tabs>
        <w:tab w:val="num" w:pos="1066"/>
      </w:tabs>
      <w:spacing w:after="0" w:line="240" w:lineRule="auto"/>
      <w:ind w:left="1066" w:hanging="357"/>
    </w:pPr>
    <w:rPr>
      <w:rFonts w:ascii="Times New Roman" w:hAnsi="Times New Roman"/>
      <w:sz w:val="24"/>
      <w:szCs w:val="24"/>
    </w:rPr>
  </w:style>
  <w:style w:type="paragraph" w:customStyle="1" w:styleId="plpL4">
    <w:name w:val="plpL4"/>
    <w:basedOn w:val="a1"/>
    <w:next w:val="a1"/>
    <w:rsid w:val="00560916"/>
    <w:pPr>
      <w:numPr>
        <w:ilvl w:val="3"/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plpL1">
    <w:name w:val="plpL1"/>
    <w:basedOn w:val="a1"/>
    <w:rsid w:val="00560916"/>
    <w:pPr>
      <w:numPr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b/>
      <w:caps/>
      <w:sz w:val="24"/>
      <w:szCs w:val="24"/>
    </w:rPr>
  </w:style>
  <w:style w:type="paragraph" w:customStyle="1" w:styleId="plpL2">
    <w:name w:val="plpL2"/>
    <w:basedOn w:val="a1"/>
    <w:rsid w:val="00560916"/>
    <w:pPr>
      <w:numPr>
        <w:ilvl w:val="1"/>
        <w:numId w:val="18"/>
      </w:numPr>
      <w:overflowPunct w:val="0"/>
      <w:autoSpaceDE w:val="0"/>
      <w:autoSpaceDN w:val="0"/>
      <w:adjustRightInd w:val="0"/>
      <w:spacing w:after="0" w:line="240" w:lineRule="auto"/>
      <w:ind w:left="1287" w:hanging="578"/>
      <w:textAlignment w:val="baseline"/>
    </w:pPr>
    <w:rPr>
      <w:rFonts w:ascii="Times New Roman" w:hAnsi="Times New Roman"/>
      <w:b/>
      <w:i/>
      <w:smallCaps/>
      <w:sz w:val="24"/>
      <w:szCs w:val="24"/>
    </w:rPr>
  </w:style>
  <w:style w:type="paragraph" w:customStyle="1" w:styleId="plpL3">
    <w:name w:val="plpL3"/>
    <w:basedOn w:val="a1"/>
    <w:rsid w:val="00560916"/>
    <w:pPr>
      <w:numPr>
        <w:ilvl w:val="2"/>
        <w:numId w:val="18"/>
      </w:numPr>
      <w:overflowPunct w:val="0"/>
      <w:autoSpaceDE w:val="0"/>
      <w:autoSpaceDN w:val="0"/>
      <w:adjustRightInd w:val="0"/>
      <w:spacing w:before="120" w:after="60" w:line="240" w:lineRule="auto"/>
      <w:ind w:left="0" w:firstLine="709"/>
      <w:textAlignment w:val="baseline"/>
    </w:pPr>
    <w:rPr>
      <w:rFonts w:ascii="Times New Roman" w:hAnsi="Times New Roman"/>
      <w:b/>
      <w:i/>
      <w:sz w:val="24"/>
      <w:szCs w:val="24"/>
    </w:rPr>
  </w:style>
  <w:style w:type="paragraph" w:customStyle="1" w:styleId="100">
    <w:name w:val="Стиль10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46024">
    <w:name w:val="Название документа 34.602"/>
    <w:basedOn w:val="a1"/>
    <w:link w:val="346025"/>
    <w:autoRedefine/>
    <w:qFormat/>
    <w:rsid w:val="00560916"/>
    <w:pPr>
      <w:keepNext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6">
    <w:name w:val="Часть документа 34.602"/>
    <w:basedOn w:val="a1"/>
    <w:next w:val="346022"/>
    <w:link w:val="346027"/>
    <w:autoRedefine/>
    <w:rsid w:val="00560916"/>
    <w:pPr>
      <w:keepNext/>
      <w:keepLines/>
      <w:pageBreakBefore/>
      <w:suppressAutoHyphens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7">
    <w:name w:val="Часть документа 34.602 Знак Знак"/>
    <w:link w:val="346026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5">
    <w:name w:val="Название документа 34.602 Знак Знак"/>
    <w:link w:val="346024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8">
    <w:name w:val="Титульный лист по центру 34.602"/>
    <w:basedOn w:val="346029"/>
    <w:next w:val="346029"/>
    <w:link w:val="34602a"/>
    <w:autoRedefine/>
    <w:qFormat/>
    <w:rsid w:val="00560916"/>
    <w:pPr>
      <w:jc w:val="center"/>
    </w:pPr>
    <w:rPr>
      <w:smallCaps/>
    </w:rPr>
  </w:style>
  <w:style w:type="paragraph" w:customStyle="1" w:styleId="346029">
    <w:name w:val="Подпись 34.602"/>
    <w:basedOn w:val="a1"/>
    <w:link w:val="34602b"/>
    <w:autoRedefine/>
    <w:qFormat/>
    <w:rsid w:val="00560916"/>
    <w:pPr>
      <w:spacing w:before="60" w:after="6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34602b">
    <w:name w:val="Подпись 34.602 Знак Знак"/>
    <w:link w:val="346029"/>
    <w:rsid w:val="00560916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34602a">
    <w:name w:val="Титульный лист по центру 34.602 Знак Знак"/>
    <w:link w:val="346028"/>
    <w:rsid w:val="00560916"/>
    <w:rPr>
      <w:rFonts w:ascii="Times New Roman" w:eastAsia="Times New Roman" w:hAnsi="Times New Roman" w:cs="Tahoma"/>
      <w:smallCaps/>
      <w:color w:val="000000"/>
      <w:sz w:val="24"/>
      <w:szCs w:val="24"/>
      <w:lang w:val="en-US"/>
    </w:rPr>
  </w:style>
  <w:style w:type="paragraph" w:customStyle="1" w:styleId="34602c">
    <w:name w:val="Согласование 34.602"/>
    <w:basedOn w:val="346022"/>
    <w:autoRedefine/>
    <w:rsid w:val="00560916"/>
    <w:rPr>
      <w:b w:val="0"/>
      <w:bCs/>
      <w:caps/>
    </w:rPr>
  </w:style>
  <w:style w:type="paragraph" w:customStyle="1" w:styleId="34602d">
    <w:name w:val="Название объекта 34.602"/>
    <w:basedOn w:val="346022"/>
    <w:link w:val="34602e"/>
    <w:autoRedefine/>
    <w:qFormat/>
    <w:rsid w:val="00560916"/>
    <w:rPr>
      <w:rFonts w:ascii="Times New Roman" w:hAnsi="Times New Roman"/>
      <w:smallCaps/>
      <w:color w:val="000000"/>
      <w:sz w:val="24"/>
      <w:szCs w:val="24"/>
      <w:lang w:val="en-US"/>
    </w:rPr>
  </w:style>
  <w:style w:type="character" w:customStyle="1" w:styleId="34602e">
    <w:name w:val="Название объекта 34.602 Знак Знак"/>
    <w:link w:val="34602d"/>
    <w:rsid w:val="00560916"/>
    <w:rPr>
      <w:rFonts w:ascii="Times New Roman" w:eastAsia="Times New Roman" w:hAnsi="Times New Roman"/>
      <w:b/>
      <w:smallCaps/>
      <w:color w:val="000000"/>
      <w:sz w:val="24"/>
      <w:szCs w:val="24"/>
      <w:lang w:val="en-US"/>
    </w:rPr>
  </w:style>
  <w:style w:type="paragraph" w:customStyle="1" w:styleId="affff5">
    <w:name w:val="Колонтитул (ГКР)"/>
    <w:basedOn w:val="a1"/>
    <w:autoRedefine/>
    <w:rsid w:val="00560916"/>
    <w:pPr>
      <w:spacing w:before="60" w:after="60" w:line="240" w:lineRule="auto"/>
      <w:jc w:val="center"/>
    </w:pPr>
    <w:rPr>
      <w:rFonts w:ascii="Times New Roman" w:eastAsia="Calibri" w:hAnsi="Times New Roman"/>
      <w:b/>
      <w:color w:val="808080"/>
      <w:sz w:val="20"/>
      <w:szCs w:val="20"/>
      <w:lang w:val="en-US"/>
    </w:rPr>
  </w:style>
  <w:style w:type="paragraph" w:customStyle="1" w:styleId="affff6">
    <w:name w:val="Абзац простой (ГКР)"/>
    <w:basedOn w:val="a1"/>
    <w:link w:val="affff7"/>
    <w:autoRedefine/>
    <w:qFormat/>
    <w:rsid w:val="00905723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ffff7">
    <w:name w:val="Абзац простой (ГКР) Знак Знак"/>
    <w:link w:val="affff6"/>
    <w:rsid w:val="00905723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4602f">
    <w:name w:val="Термин 34.602"/>
    <w:basedOn w:val="a1"/>
    <w:autoRedefine/>
    <w:rsid w:val="00560916"/>
    <w:pPr>
      <w:widowControl w:val="0"/>
      <w:spacing w:before="40" w:after="40" w:line="240" w:lineRule="auto"/>
      <w:ind w:left="113" w:right="-15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4602f0">
    <w:name w:val="Термин 34.602 + полужирный"/>
    <w:basedOn w:val="34602f"/>
    <w:autoRedefine/>
    <w:rsid w:val="00560916"/>
    <w:rPr>
      <w:b/>
      <w:bCs/>
    </w:rPr>
  </w:style>
  <w:style w:type="paragraph" w:customStyle="1" w:styleId="affff8">
    <w:name w:val="Строка таблицы по ширине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affff9">
    <w:name w:val="Столбец таблицы по лев.краю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b/>
      <w:bCs/>
      <w:color w:val="000000"/>
      <w:sz w:val="24"/>
      <w:szCs w:val="20"/>
      <w:lang w:val="en-US"/>
    </w:rPr>
  </w:style>
  <w:style w:type="paragraph" w:customStyle="1" w:styleId="affffa">
    <w:name w:val="Столбец таблицы по центру (ГКР)"/>
    <w:basedOn w:val="a1"/>
    <w:autoRedefine/>
    <w:qFormat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eastAsia="Calibri" w:hAnsi="Times New Roman" w:cs="Tahoma"/>
      <w:color w:val="000000"/>
      <w:sz w:val="20"/>
      <w:lang w:val="en-US"/>
    </w:rPr>
  </w:style>
  <w:style w:type="table" w:customStyle="1" w:styleId="34602f1">
    <w:name w:val="Таблица 34.602"/>
    <w:basedOn w:val="a3"/>
    <w:rsid w:val="00560916"/>
    <w:pPr>
      <w:jc w:val="center"/>
    </w:pPr>
    <w:rPr>
      <w:rFonts w:ascii="Times New Roman" w:eastAsia="Times New Roman" w:hAnsi="Times New Roman"/>
    </w:rPr>
    <w:tblPr>
      <w:jc w:val="center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34602f2">
    <w:name w:val="Шапка таблицы 34.602"/>
    <w:basedOn w:val="affff6"/>
    <w:autoRedefine/>
    <w:rsid w:val="00560916"/>
    <w:pPr>
      <w:spacing w:before="40" w:after="40"/>
      <w:ind w:left="113" w:right="113" w:firstLine="0"/>
      <w:jc w:val="center"/>
    </w:pPr>
    <w:rPr>
      <w:b/>
      <w:bCs/>
      <w:sz w:val="20"/>
      <w:szCs w:val="20"/>
    </w:rPr>
  </w:style>
  <w:style w:type="paragraph" w:customStyle="1" w:styleId="affffb">
    <w:name w:val="ГКР столбец таблицы по ширине"/>
    <w:basedOn w:val="affffa"/>
    <w:rsid w:val="00560916"/>
    <w:pPr>
      <w:jc w:val="left"/>
    </w:pPr>
    <w:rPr>
      <w:rFonts w:eastAsia="Times New Roman" w:cs="Times New Roman"/>
      <w:szCs w:val="20"/>
    </w:rPr>
  </w:style>
  <w:style w:type="paragraph" w:customStyle="1" w:styleId="134602">
    <w:name w:val="Марк столбец 1 34.602"/>
    <w:basedOn w:val="affffb"/>
    <w:autoRedefine/>
    <w:rsid w:val="00560916"/>
    <w:pPr>
      <w:numPr>
        <w:numId w:val="19"/>
      </w:numPr>
      <w:tabs>
        <w:tab w:val="left" w:pos="397"/>
      </w:tabs>
      <w:ind w:left="397" w:hanging="284"/>
    </w:pPr>
  </w:style>
  <w:style w:type="paragraph" w:customStyle="1" w:styleId="34602f3">
    <w:name w:val="Строка таблицы по ширине 34.602"/>
    <w:basedOn w:val="affff8"/>
    <w:autoRedefine/>
    <w:rsid w:val="00560916"/>
  </w:style>
  <w:style w:type="paragraph" w:customStyle="1" w:styleId="34602f4">
    <w:name w:val="Строка таблицы по центру 34.602"/>
    <w:basedOn w:val="a1"/>
    <w:autoRedefine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20">
    <w:name w:val="Стиль 2"/>
    <w:basedOn w:val="a1"/>
    <w:rsid w:val="00560916"/>
    <w:pPr>
      <w:numPr>
        <w:numId w:val="1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4602f5">
    <w:name w:val="Раздел  34.602"/>
    <w:basedOn w:val="a1"/>
    <w:next w:val="affff6"/>
    <w:autoRedefine/>
    <w:qFormat/>
    <w:rsid w:val="00560916"/>
    <w:pPr>
      <w:keepNext/>
      <w:pageBreakBefore/>
      <w:spacing w:before="240" w:after="240" w:line="240" w:lineRule="auto"/>
      <w:ind w:left="709"/>
      <w:jc w:val="both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A34602">
    <w:name w:val="Приложение A 34.602"/>
    <w:basedOn w:val="a1"/>
    <w:autoRedefine/>
    <w:uiPriority w:val="99"/>
    <w:rsid w:val="00560916"/>
    <w:pPr>
      <w:numPr>
        <w:numId w:val="21"/>
      </w:numPr>
      <w:tabs>
        <w:tab w:val="left" w:pos="2977"/>
      </w:tabs>
      <w:spacing w:before="240" w:after="240" w:line="240" w:lineRule="auto"/>
      <w:ind w:right="567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1-34602">
    <w:name w:val="А1- 34.602"/>
    <w:basedOn w:val="a1"/>
    <w:autoRedefine/>
    <w:uiPriority w:val="99"/>
    <w:rsid w:val="00560916"/>
    <w:pPr>
      <w:numPr>
        <w:ilvl w:val="1"/>
        <w:numId w:val="2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b/>
      <w:smallCaps/>
      <w:color w:val="000000"/>
      <w:sz w:val="24"/>
      <w:szCs w:val="24"/>
    </w:rPr>
  </w:style>
  <w:style w:type="paragraph" w:customStyle="1" w:styleId="11-34602">
    <w:name w:val="А.1.1 - 34.602"/>
    <w:basedOn w:val="1-34602"/>
    <w:autoRedefine/>
    <w:uiPriority w:val="99"/>
    <w:rsid w:val="00560916"/>
    <w:pPr>
      <w:numPr>
        <w:ilvl w:val="0"/>
        <w:numId w:val="27"/>
      </w:numPr>
      <w:tabs>
        <w:tab w:val="left" w:pos="1559"/>
      </w:tabs>
    </w:pPr>
    <w:rPr>
      <w:i/>
    </w:rPr>
  </w:style>
  <w:style w:type="paragraph" w:customStyle="1" w:styleId="1111-34602">
    <w:name w:val="А.1.1.1.1 - 34.602"/>
    <w:basedOn w:val="a1"/>
    <w:autoRedefine/>
    <w:rsid w:val="00560916"/>
    <w:pPr>
      <w:numPr>
        <w:numId w:val="28"/>
      </w:numPr>
      <w:tabs>
        <w:tab w:val="left" w:pos="212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color w:val="000000"/>
      <w:sz w:val="24"/>
      <w:szCs w:val="24"/>
      <w:lang w:val="en-US"/>
    </w:rPr>
  </w:style>
  <w:style w:type="paragraph" w:customStyle="1" w:styleId="111-34602">
    <w:name w:val="А.1.1.1 - 34.602"/>
    <w:basedOn w:val="11-34602"/>
    <w:autoRedefine/>
    <w:rsid w:val="00560916"/>
    <w:pPr>
      <w:numPr>
        <w:numId w:val="26"/>
      </w:numPr>
      <w:tabs>
        <w:tab w:val="clear" w:pos="1559"/>
      </w:tabs>
    </w:pPr>
    <w:rPr>
      <w:b w:val="0"/>
      <w:smallCaps w:val="0"/>
      <w:szCs w:val="22"/>
    </w:rPr>
  </w:style>
  <w:style w:type="paragraph" w:customStyle="1" w:styleId="3346020">
    <w:name w:val="Марк 3 34.602"/>
    <w:basedOn w:val="1346021"/>
    <w:autoRedefine/>
    <w:uiPriority w:val="99"/>
    <w:qFormat/>
    <w:rsid w:val="00560916"/>
    <w:pPr>
      <w:numPr>
        <w:numId w:val="0"/>
      </w:numPr>
      <w:tabs>
        <w:tab w:val="clear" w:pos="993"/>
        <w:tab w:val="left" w:pos="1559"/>
      </w:tabs>
      <w:ind w:left="1560" w:hanging="284"/>
    </w:pPr>
    <w:rPr>
      <w:rFonts w:eastAsia="Times New Roman"/>
      <w:lang w:val="en-US"/>
    </w:rPr>
  </w:style>
  <w:style w:type="paragraph" w:customStyle="1" w:styleId="434602">
    <w:name w:val="Марк 4 34.602"/>
    <w:basedOn w:val="3346020"/>
    <w:autoRedefine/>
    <w:rsid w:val="00560916"/>
    <w:pPr>
      <w:tabs>
        <w:tab w:val="clear" w:pos="1559"/>
        <w:tab w:val="num" w:pos="1843"/>
      </w:tabs>
      <w:ind w:left="1843"/>
    </w:pPr>
    <w:rPr>
      <w:lang w:val="ru-RU"/>
    </w:rPr>
  </w:style>
  <w:style w:type="paragraph" w:customStyle="1" w:styleId="Affffc">
    <w:name w:val="Приложение A (ГКР)"/>
    <w:basedOn w:val="a1"/>
    <w:autoRedefine/>
    <w:rsid w:val="00560916"/>
    <w:pPr>
      <w:tabs>
        <w:tab w:val="num" w:pos="709"/>
        <w:tab w:val="left" w:pos="2977"/>
      </w:tabs>
      <w:spacing w:before="240" w:after="240" w:line="240" w:lineRule="auto"/>
      <w:ind w:left="2977" w:right="567" w:hanging="2268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34602f6">
    <w:name w:val="Абзац простой 34.602 полужирный"/>
    <w:basedOn w:val="346022"/>
    <w:autoRedefine/>
    <w:rsid w:val="00560916"/>
    <w:rPr>
      <w:b w:val="0"/>
    </w:rPr>
  </w:style>
  <w:style w:type="paragraph" w:customStyle="1" w:styleId="1346020">
    <w:name w:val="Нумерованный список 1 34.602"/>
    <w:basedOn w:val="affff6"/>
    <w:link w:val="1346022"/>
    <w:autoRedefine/>
    <w:qFormat/>
    <w:rsid w:val="00560916"/>
    <w:pPr>
      <w:numPr>
        <w:numId w:val="24"/>
      </w:numPr>
      <w:tabs>
        <w:tab w:val="left" w:pos="992"/>
      </w:tabs>
      <w:ind w:left="993" w:hanging="284"/>
    </w:pPr>
  </w:style>
  <w:style w:type="character" w:customStyle="1" w:styleId="1346022">
    <w:name w:val="Нумерованный список 1 34.602 Знак Знак"/>
    <w:link w:val="1346020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234602">
    <w:name w:val="Нумерованный список 2 34.602"/>
    <w:basedOn w:val="1346020"/>
    <w:link w:val="2346021"/>
    <w:autoRedefine/>
    <w:qFormat/>
    <w:rsid w:val="00560916"/>
    <w:pPr>
      <w:numPr>
        <w:ilvl w:val="1"/>
      </w:numPr>
      <w:tabs>
        <w:tab w:val="clear" w:pos="992"/>
        <w:tab w:val="left" w:pos="1276"/>
      </w:tabs>
      <w:ind w:left="1276" w:hanging="284"/>
    </w:pPr>
  </w:style>
  <w:style w:type="character" w:customStyle="1" w:styleId="2346021">
    <w:name w:val="Нумерованный список 2 34.602 Знак Знак"/>
    <w:link w:val="2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34602">
    <w:name w:val="Нумерованный список 3 34.602"/>
    <w:basedOn w:val="234602"/>
    <w:link w:val="3346021"/>
    <w:autoRedefine/>
    <w:qFormat/>
    <w:rsid w:val="00560916"/>
    <w:pPr>
      <w:numPr>
        <w:ilvl w:val="2"/>
      </w:numPr>
      <w:tabs>
        <w:tab w:val="clear" w:pos="1276"/>
        <w:tab w:val="left" w:pos="1559"/>
      </w:tabs>
      <w:ind w:left="1560" w:hanging="284"/>
    </w:pPr>
  </w:style>
  <w:style w:type="character" w:customStyle="1" w:styleId="3346021">
    <w:name w:val="Нумерованный список 3 34.602 Знак Знак"/>
    <w:link w:val="3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-134602">
    <w:name w:val="МУС-1 34.602"/>
    <w:basedOn w:val="affff6"/>
    <w:autoRedefine/>
    <w:rsid w:val="00560916"/>
    <w:pPr>
      <w:numPr>
        <w:numId w:val="25"/>
      </w:numPr>
      <w:tabs>
        <w:tab w:val="clear" w:pos="1418"/>
        <w:tab w:val="num" w:pos="643"/>
        <w:tab w:val="left" w:pos="992"/>
      </w:tabs>
      <w:ind w:left="993" w:hanging="284"/>
    </w:pPr>
    <w:rPr>
      <w:lang w:val="ru-RU"/>
    </w:rPr>
  </w:style>
  <w:style w:type="paragraph" w:customStyle="1" w:styleId="2d">
    <w:name w:val="Марк 2 (ГКР)"/>
    <w:basedOn w:val="a1"/>
    <w:autoRedefine/>
    <w:qFormat/>
    <w:rsid w:val="00560916"/>
    <w:pPr>
      <w:tabs>
        <w:tab w:val="left" w:pos="1276"/>
      </w:tabs>
      <w:spacing w:before="60" w:after="60" w:line="240" w:lineRule="auto"/>
      <w:ind w:left="1276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a">
    <w:name w:val="Марк 3 (ГКР)"/>
    <w:basedOn w:val="a1"/>
    <w:autoRedefine/>
    <w:qFormat/>
    <w:rsid w:val="00560916"/>
    <w:pPr>
      <w:tabs>
        <w:tab w:val="left" w:pos="1559"/>
      </w:tabs>
      <w:spacing w:before="60" w:after="60" w:line="240" w:lineRule="auto"/>
      <w:ind w:left="1560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44">
    <w:name w:val="Марк 4 (ГКР)"/>
    <w:basedOn w:val="3a"/>
    <w:autoRedefine/>
    <w:rsid w:val="00560916"/>
    <w:pPr>
      <w:tabs>
        <w:tab w:val="clear" w:pos="1559"/>
        <w:tab w:val="num" w:pos="1843"/>
      </w:tabs>
      <w:ind w:left="1843"/>
    </w:pPr>
  </w:style>
  <w:style w:type="paragraph" w:customStyle="1" w:styleId="34602f7">
    <w:name w:val="РИСУНОК 34.602"/>
    <w:basedOn w:val="affff6"/>
    <w:next w:val="346021"/>
    <w:link w:val="34602f8"/>
    <w:autoRedefine/>
    <w:qFormat/>
    <w:rsid w:val="00560916"/>
    <w:pPr>
      <w:spacing w:before="240"/>
      <w:ind w:firstLine="0"/>
      <w:jc w:val="center"/>
    </w:pPr>
    <w:rPr>
      <w:b/>
    </w:rPr>
  </w:style>
  <w:style w:type="paragraph" w:customStyle="1" w:styleId="346021">
    <w:name w:val="Подпись под рисунком 34.602"/>
    <w:basedOn w:val="34602f7"/>
    <w:next w:val="affff6"/>
    <w:link w:val="34602f9"/>
    <w:autoRedefine/>
    <w:qFormat/>
    <w:rsid w:val="00560916"/>
    <w:pPr>
      <w:numPr>
        <w:numId w:val="29"/>
      </w:numPr>
      <w:tabs>
        <w:tab w:val="num" w:pos="709"/>
      </w:tabs>
      <w:spacing w:after="240"/>
      <w:ind w:left="0" w:firstLine="0"/>
    </w:pPr>
    <w:rPr>
      <w:b w:val="0"/>
    </w:rPr>
  </w:style>
  <w:style w:type="character" w:customStyle="1" w:styleId="34602f9">
    <w:name w:val="Подпись под рисунком 34.602 Знак Знак"/>
    <w:link w:val="346021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34602f8">
    <w:name w:val="РИСУНОК 34.602 Знак Знак"/>
    <w:link w:val="34602f7"/>
    <w:rsid w:val="00560916"/>
    <w:rPr>
      <w:rFonts w:ascii="Times New Roman" w:eastAsia="Times New Roman" w:hAnsi="Times New Roman"/>
      <w:b/>
      <w:color w:val="000000"/>
      <w:sz w:val="24"/>
      <w:szCs w:val="24"/>
      <w:lang w:val="en-US"/>
    </w:rPr>
  </w:style>
  <w:style w:type="paragraph" w:customStyle="1" w:styleId="-1346021250">
    <w:name w:val="Стиль МУС-1 34.602 + Слева:  125 см Первая строка:  0 см"/>
    <w:basedOn w:val="-134602"/>
    <w:autoRedefine/>
    <w:rsid w:val="00560916"/>
    <w:rPr>
      <w:szCs w:val="20"/>
    </w:rPr>
  </w:style>
  <w:style w:type="paragraph" w:customStyle="1" w:styleId="-1134602">
    <w:name w:val="МУС - 1.1 34.602"/>
    <w:basedOn w:val="-134602"/>
    <w:autoRedefine/>
    <w:rsid w:val="00560916"/>
    <w:pPr>
      <w:numPr>
        <w:ilvl w:val="1"/>
      </w:numPr>
      <w:tabs>
        <w:tab w:val="clear" w:pos="992"/>
        <w:tab w:val="clear" w:pos="1418"/>
        <w:tab w:val="num" w:pos="643"/>
        <w:tab w:val="left" w:pos="1276"/>
      </w:tabs>
      <w:ind w:left="1276" w:hanging="567"/>
    </w:pPr>
  </w:style>
  <w:style w:type="paragraph" w:customStyle="1" w:styleId="113">
    <w:name w:val="Стиль11"/>
    <w:basedOn w:val="-1134602"/>
    <w:autoRedefine/>
    <w:rsid w:val="00560916"/>
    <w:pPr>
      <w:numPr>
        <w:ilvl w:val="0"/>
        <w:numId w:val="0"/>
      </w:numPr>
      <w:tabs>
        <w:tab w:val="clear" w:pos="1276"/>
        <w:tab w:val="left" w:pos="1559"/>
      </w:tabs>
      <w:ind w:left="1560" w:hanging="851"/>
    </w:pPr>
  </w:style>
  <w:style w:type="paragraph" w:customStyle="1" w:styleId="-111134602">
    <w:name w:val="МУС - 1.1.1.1 34.602"/>
    <w:basedOn w:val="-1134602"/>
    <w:autoRedefine/>
    <w:rsid w:val="00560916"/>
    <w:pPr>
      <w:numPr>
        <w:ilvl w:val="3"/>
      </w:numPr>
      <w:tabs>
        <w:tab w:val="clear" w:pos="1069"/>
        <w:tab w:val="clear" w:pos="1276"/>
        <w:tab w:val="num" w:pos="643"/>
        <w:tab w:val="left" w:pos="1843"/>
      </w:tabs>
      <w:ind w:left="1843" w:hanging="1134"/>
    </w:pPr>
  </w:style>
  <w:style w:type="paragraph" w:customStyle="1" w:styleId="1111134602">
    <w:name w:val="МУС 1.1.1.1.1 34.602"/>
    <w:basedOn w:val="-1134602"/>
    <w:autoRedefine/>
    <w:rsid w:val="00560916"/>
    <w:pPr>
      <w:numPr>
        <w:ilvl w:val="4"/>
      </w:numPr>
      <w:tabs>
        <w:tab w:val="clear" w:pos="1276"/>
        <w:tab w:val="clear" w:pos="3110"/>
        <w:tab w:val="num" w:pos="643"/>
        <w:tab w:val="left" w:pos="1985"/>
      </w:tabs>
      <w:ind w:left="1985" w:hanging="1276"/>
    </w:pPr>
  </w:style>
  <w:style w:type="paragraph" w:customStyle="1" w:styleId="-11134602">
    <w:name w:val="МУС - 1.1.1 34.602"/>
    <w:basedOn w:val="-1134602"/>
    <w:autoRedefine/>
    <w:rsid w:val="00560916"/>
    <w:pPr>
      <w:numPr>
        <w:ilvl w:val="2"/>
      </w:numPr>
      <w:tabs>
        <w:tab w:val="clear" w:pos="1276"/>
        <w:tab w:val="clear" w:pos="1418"/>
        <w:tab w:val="num" w:pos="643"/>
        <w:tab w:val="left" w:pos="1559"/>
      </w:tabs>
      <w:ind w:left="1560" w:hanging="851"/>
    </w:pPr>
  </w:style>
  <w:style w:type="paragraph" w:customStyle="1" w:styleId="346020">
    <w:name w:val="Договор 34.602"/>
    <w:basedOn w:val="affff6"/>
    <w:autoRedefine/>
    <w:rsid w:val="00560916"/>
    <w:pPr>
      <w:numPr>
        <w:numId w:val="31"/>
      </w:numPr>
      <w:tabs>
        <w:tab w:val="clear" w:pos="709"/>
      </w:tabs>
      <w:spacing w:before="240"/>
      <w:ind w:left="567" w:hanging="567"/>
      <w:jc w:val="center"/>
    </w:pPr>
    <w:rPr>
      <w:b/>
      <w:caps/>
      <w:lang w:val="ru-RU"/>
    </w:rPr>
  </w:style>
  <w:style w:type="paragraph" w:customStyle="1" w:styleId="1134602">
    <w:name w:val="Договор список 1.1 34.602"/>
    <w:basedOn w:val="346020"/>
    <w:autoRedefine/>
    <w:rsid w:val="00560916"/>
    <w:pPr>
      <w:numPr>
        <w:numId w:val="30"/>
      </w:numPr>
      <w:tabs>
        <w:tab w:val="clear" w:pos="284"/>
      </w:tabs>
      <w:ind w:left="786" w:hanging="360"/>
      <w:jc w:val="both"/>
    </w:pPr>
    <w:rPr>
      <w:b w:val="0"/>
      <w:caps w:val="0"/>
    </w:rPr>
  </w:style>
  <w:style w:type="paragraph" w:customStyle="1" w:styleId="110">
    <w:name w:val="Дог.список 1.1"/>
    <w:basedOn w:val="346020"/>
    <w:autoRedefine/>
    <w:rsid w:val="00560916"/>
    <w:pPr>
      <w:numPr>
        <w:ilvl w:val="1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">
    <w:name w:val="Дог.список 1.1.1"/>
    <w:basedOn w:val="346020"/>
    <w:autoRedefine/>
    <w:rsid w:val="00560916"/>
    <w:pPr>
      <w:numPr>
        <w:ilvl w:val="2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1">
    <w:name w:val="Дог.список 1.1.1.1"/>
    <w:basedOn w:val="346020"/>
    <w:autoRedefine/>
    <w:rsid w:val="00560916"/>
    <w:pPr>
      <w:numPr>
        <w:ilvl w:val="3"/>
      </w:numPr>
      <w:tabs>
        <w:tab w:val="clear" w:pos="360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34602fa">
    <w:name w:val="Текст справа 34.602"/>
    <w:basedOn w:val="346022"/>
    <w:autoRedefine/>
    <w:rsid w:val="00560916"/>
    <w:pPr>
      <w:jc w:val="right"/>
    </w:pPr>
  </w:style>
  <w:style w:type="paragraph" w:customStyle="1" w:styleId="affffd">
    <w:name w:val="Текст справа полужирный"/>
    <w:basedOn w:val="34602fa"/>
    <w:autoRedefine/>
    <w:rsid w:val="00560916"/>
    <w:rPr>
      <w:b w:val="0"/>
    </w:rPr>
  </w:style>
  <w:style w:type="paragraph" w:customStyle="1" w:styleId="114">
    <w:name w:val="Дог.список 1.1 полужирный"/>
    <w:basedOn w:val="110"/>
    <w:autoRedefine/>
    <w:rsid w:val="00560916"/>
    <w:rPr>
      <w:b/>
    </w:rPr>
  </w:style>
  <w:style w:type="paragraph" w:customStyle="1" w:styleId="1110">
    <w:name w:val="Дог.список 1.1.1 полужирный"/>
    <w:basedOn w:val="111"/>
    <w:autoRedefine/>
    <w:rsid w:val="00560916"/>
    <w:rPr>
      <w:b/>
    </w:rPr>
  </w:style>
  <w:style w:type="paragraph" w:customStyle="1" w:styleId="11110">
    <w:name w:val="Дог.список 1.1.1.1 полужирный"/>
    <w:basedOn w:val="1111"/>
    <w:autoRedefine/>
    <w:rsid w:val="00560916"/>
    <w:rPr>
      <w:b/>
    </w:rPr>
  </w:style>
  <w:style w:type="paragraph" w:customStyle="1" w:styleId="34602fb">
    <w:name w:val="Текст слева 34.602"/>
    <w:basedOn w:val="34602fa"/>
    <w:autoRedefine/>
    <w:rsid w:val="00560916"/>
    <w:pPr>
      <w:jc w:val="left"/>
    </w:pPr>
  </w:style>
  <w:style w:type="paragraph" w:customStyle="1" w:styleId="affffe">
    <w:name w:val="Текст слева полужирный"/>
    <w:basedOn w:val="34602fb"/>
    <w:autoRedefine/>
    <w:rsid w:val="00560916"/>
    <w:rPr>
      <w:b w:val="0"/>
    </w:rPr>
  </w:style>
  <w:style w:type="character" w:customStyle="1" w:styleId="af0">
    <w:name w:val="Нижний колонтитул Знак"/>
    <w:link w:val="af"/>
    <w:uiPriority w:val="99"/>
    <w:rsid w:val="00560916"/>
    <w:rPr>
      <w:rFonts w:eastAsia="Times New Roman"/>
      <w:sz w:val="22"/>
      <w:szCs w:val="22"/>
    </w:rPr>
  </w:style>
  <w:style w:type="paragraph" w:customStyle="1" w:styleId="140">
    <w:name w:val="Титул 14"/>
    <w:basedOn w:val="a1"/>
    <w:qFormat/>
    <w:rsid w:val="00560916"/>
    <w:pPr>
      <w:widowControl w:val="0"/>
      <w:tabs>
        <w:tab w:val="left" w:pos="6784"/>
      </w:tabs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8"/>
      <w:szCs w:val="28"/>
    </w:rPr>
  </w:style>
  <w:style w:type="paragraph" w:customStyle="1" w:styleId="afffff">
    <w:name w:val="Уверждаю"/>
    <w:basedOn w:val="a1"/>
    <w:qFormat/>
    <w:rsid w:val="00560916"/>
    <w:pPr>
      <w:keepNext/>
      <w:keepLines/>
      <w:spacing w:after="0" w:line="240" w:lineRule="auto"/>
      <w:ind w:left="-108" w:right="-113"/>
    </w:pPr>
    <w:rPr>
      <w:rFonts w:ascii="Times New Roman" w:hAnsi="Times New Roman"/>
      <w:sz w:val="28"/>
      <w:szCs w:val="28"/>
    </w:rPr>
  </w:style>
  <w:style w:type="paragraph" w:customStyle="1" w:styleId="afffff0">
    <w:name w:val="Нумерованный_рег"/>
    <w:basedOn w:val="a1"/>
    <w:qFormat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итул_название"/>
    <w:basedOn w:val="a1"/>
    <w:qFormat/>
    <w:rsid w:val="00560916"/>
    <w:pPr>
      <w:widowControl w:val="0"/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4"/>
      <w:szCs w:val="24"/>
    </w:rPr>
  </w:style>
  <w:style w:type="paragraph" w:styleId="afffff2">
    <w:name w:val="TOC Heading"/>
    <w:basedOn w:val="17"/>
    <w:next w:val="a1"/>
    <w:uiPriority w:val="39"/>
    <w:qFormat/>
    <w:rsid w:val="00C34668"/>
    <w:pPr>
      <w:keepLines/>
      <w:spacing w:before="480" w:after="0"/>
      <w:outlineLvl w:val="9"/>
    </w:pPr>
    <w:rPr>
      <w:rFonts w:ascii="Cambria" w:hAnsi="Cambria"/>
      <w:smallCaps w:val="0"/>
      <w:color w:val="365F91"/>
      <w:kern w:val="0"/>
      <w:sz w:val="28"/>
      <w:szCs w:val="28"/>
    </w:rPr>
  </w:style>
  <w:style w:type="character" w:customStyle="1" w:styleId="DFN">
    <w:name w:val="DFN"/>
    <w:rsid w:val="002A6A94"/>
    <w:rPr>
      <w:b/>
    </w:rPr>
  </w:style>
  <w:style w:type="paragraph" w:customStyle="1" w:styleId="afffff3">
    <w:name w:val="Цитаты"/>
    <w:basedOn w:val="a1"/>
    <w:rsid w:val="002A6A94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543D61"/>
    <w:rPr>
      <w:rFonts w:eastAsia="Times New Roman"/>
      <w:sz w:val="22"/>
      <w:szCs w:val="22"/>
    </w:rPr>
  </w:style>
  <w:style w:type="paragraph" w:customStyle="1" w:styleId="question">
    <w:name w:val="question"/>
    <w:basedOn w:val="a1"/>
    <w:rsid w:val="001A6D0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fffff4">
    <w:name w:val="Subtitle"/>
    <w:basedOn w:val="a1"/>
    <w:next w:val="a1"/>
    <w:link w:val="afffff5"/>
    <w:qFormat/>
    <w:rsid w:val="001A6D0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5">
    <w:name w:val="Подзаголовок Знак"/>
    <w:link w:val="afffff4"/>
    <w:rsid w:val="001A6D0D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basedOn w:val="a2"/>
    <w:rsid w:val="000614EE"/>
  </w:style>
  <w:style w:type="character" w:styleId="afffff6">
    <w:name w:val="Subtle Emphasis"/>
    <w:uiPriority w:val="19"/>
    <w:qFormat/>
    <w:rsid w:val="00316D19"/>
    <w:rPr>
      <w:i/>
      <w:iCs/>
      <w:color w:val="808080"/>
    </w:rPr>
  </w:style>
  <w:style w:type="paragraph" w:styleId="afffff7">
    <w:name w:val="No Spacing"/>
    <w:uiPriority w:val="1"/>
    <w:qFormat/>
    <w:rsid w:val="00FD0DF5"/>
    <w:rPr>
      <w:sz w:val="22"/>
      <w:szCs w:val="22"/>
      <w:lang w:eastAsia="en-US"/>
    </w:rPr>
  </w:style>
  <w:style w:type="character" w:customStyle="1" w:styleId="b">
    <w:name w:val="b"/>
    <w:basedOn w:val="a2"/>
    <w:rsid w:val="00FD0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612">
          <w:marLeft w:val="0"/>
          <w:marRight w:val="0"/>
          <w:marTop w:val="306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176">
          <w:marLeft w:val="0"/>
          <w:marRight w:val="0"/>
          <w:marTop w:val="0"/>
          <w:marBottom w:val="0"/>
          <w:divBdr>
            <w:top w:val="none" w:sz="0" w:space="11" w:color="auto"/>
            <w:left w:val="single" w:sz="12" w:space="17" w:color="E8F0F7"/>
            <w:bottom w:val="single" w:sz="12" w:space="11" w:color="E8F0F7"/>
            <w:right w:val="single" w:sz="12" w:space="17" w:color="E8F0F7"/>
          </w:divBdr>
        </w:div>
      </w:divsChild>
    </w:div>
    <w:div w:id="1948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log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67B3-CC74-4F0C-9B42-BDF844E8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7944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Плескова</dc:creator>
  <cp:lastModifiedBy>Малюк</cp:lastModifiedBy>
  <cp:revision>2</cp:revision>
  <cp:lastPrinted>2025-01-24T06:57:00Z</cp:lastPrinted>
  <dcterms:created xsi:type="dcterms:W3CDTF">2025-01-24T06:57:00Z</dcterms:created>
  <dcterms:modified xsi:type="dcterms:W3CDTF">2025-01-24T06:57:00Z</dcterms:modified>
</cp:coreProperties>
</file>